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AFB556" w14:textId="77777777" w:rsidR="00EA03CA" w:rsidRPr="00A4041D" w:rsidRDefault="00EA03CA" w:rsidP="00EA03CA">
      <w:pPr>
        <w:ind w:firstLine="567"/>
        <w:jc w:val="center"/>
        <w:rPr>
          <w:rFonts w:ascii="Times New Roman" w:hAnsi="Times New Roman"/>
          <w:b/>
          <w:sz w:val="28"/>
          <w:szCs w:val="28"/>
        </w:rPr>
      </w:pPr>
      <w:r w:rsidRPr="00A4041D">
        <w:rPr>
          <w:rFonts w:ascii="Times New Roman" w:hAnsi="Times New Roman"/>
          <w:noProof/>
          <w:sz w:val="28"/>
          <w:szCs w:val="28"/>
        </w:rPr>
        <w:drawing>
          <wp:inline distT="0" distB="0" distL="0" distR="0" wp14:anchorId="755F3BA6" wp14:editId="61804504">
            <wp:extent cx="429260" cy="612140"/>
            <wp:effectExtent l="0" t="0" r="0" b="0"/>
            <wp:docPr id="10933942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9260" cy="612140"/>
                    </a:xfrm>
                    <a:prstGeom prst="rect">
                      <a:avLst/>
                    </a:prstGeom>
                    <a:noFill/>
                    <a:ln>
                      <a:noFill/>
                    </a:ln>
                  </pic:spPr>
                </pic:pic>
              </a:graphicData>
            </a:graphic>
          </wp:inline>
        </w:drawing>
      </w:r>
    </w:p>
    <w:p w14:paraId="14CC9D67" w14:textId="77777777" w:rsidR="00EA03CA" w:rsidRPr="00A4041D" w:rsidRDefault="00EA03CA" w:rsidP="00EA03CA">
      <w:pPr>
        <w:ind w:firstLine="567"/>
        <w:jc w:val="center"/>
        <w:rPr>
          <w:rFonts w:ascii="Times New Roman" w:hAnsi="Times New Roman"/>
          <w:b/>
          <w:sz w:val="28"/>
          <w:szCs w:val="28"/>
        </w:rPr>
      </w:pPr>
      <w:r w:rsidRPr="00A4041D">
        <w:rPr>
          <w:rFonts w:ascii="Times New Roman" w:hAnsi="Times New Roman"/>
          <w:b/>
          <w:sz w:val="28"/>
          <w:szCs w:val="28"/>
        </w:rPr>
        <w:t>УКРАЇНА</w:t>
      </w:r>
    </w:p>
    <w:p w14:paraId="08BF473F" w14:textId="77777777" w:rsidR="00EA03CA" w:rsidRPr="00A4041D" w:rsidRDefault="00EA03CA" w:rsidP="00EA03CA">
      <w:pPr>
        <w:ind w:firstLine="567"/>
        <w:jc w:val="center"/>
        <w:rPr>
          <w:rFonts w:ascii="Times New Roman" w:hAnsi="Times New Roman"/>
          <w:b/>
          <w:sz w:val="28"/>
          <w:szCs w:val="28"/>
        </w:rPr>
      </w:pPr>
      <w:r w:rsidRPr="00A4041D">
        <w:rPr>
          <w:rFonts w:ascii="Times New Roman" w:hAnsi="Times New Roman"/>
          <w:b/>
          <w:sz w:val="28"/>
          <w:szCs w:val="28"/>
        </w:rPr>
        <w:t>ПОГРЕБИЩЕНСЬКА МІСЬКА РАДА</w:t>
      </w:r>
    </w:p>
    <w:p w14:paraId="2D1CF2A9" w14:textId="77777777" w:rsidR="00EA03CA" w:rsidRPr="00A4041D" w:rsidRDefault="00EA03CA" w:rsidP="00EA03CA">
      <w:pPr>
        <w:ind w:firstLine="567"/>
        <w:jc w:val="center"/>
        <w:rPr>
          <w:rFonts w:ascii="Times New Roman" w:hAnsi="Times New Roman"/>
          <w:b/>
          <w:sz w:val="28"/>
          <w:szCs w:val="28"/>
        </w:rPr>
      </w:pPr>
      <w:r w:rsidRPr="00A4041D">
        <w:rPr>
          <w:rFonts w:ascii="Times New Roman" w:hAnsi="Times New Roman"/>
          <w:b/>
          <w:sz w:val="28"/>
          <w:szCs w:val="28"/>
        </w:rPr>
        <w:t>ВІННИЦЬКОГО РАЙОНУ ВІННИЦЬКОЇ ОБЛАСТІ</w:t>
      </w:r>
    </w:p>
    <w:p w14:paraId="4A960EC4" w14:textId="77777777" w:rsidR="00EA03CA" w:rsidRPr="00A4041D" w:rsidRDefault="00EA03CA" w:rsidP="00EA03CA">
      <w:pPr>
        <w:ind w:firstLine="567"/>
        <w:jc w:val="center"/>
        <w:rPr>
          <w:rFonts w:ascii="Times New Roman" w:hAnsi="Times New Roman"/>
          <w:b/>
          <w:sz w:val="28"/>
          <w:szCs w:val="28"/>
        </w:rPr>
      </w:pPr>
    </w:p>
    <w:p w14:paraId="79C15914" w14:textId="77777777" w:rsidR="00EA03CA" w:rsidRPr="00A4041D" w:rsidRDefault="00EA03CA" w:rsidP="00EA03CA">
      <w:pPr>
        <w:ind w:firstLine="567"/>
        <w:jc w:val="center"/>
        <w:rPr>
          <w:rFonts w:ascii="Times New Roman" w:hAnsi="Times New Roman"/>
          <w:b/>
          <w:sz w:val="28"/>
          <w:szCs w:val="28"/>
        </w:rPr>
      </w:pPr>
      <w:r w:rsidRPr="00A4041D">
        <w:rPr>
          <w:rFonts w:ascii="Times New Roman" w:hAnsi="Times New Roman"/>
          <w:b/>
          <w:sz w:val="28"/>
          <w:szCs w:val="28"/>
        </w:rPr>
        <w:t>РІШЕННЯ</w:t>
      </w:r>
    </w:p>
    <w:p w14:paraId="09835958" w14:textId="77777777" w:rsidR="00EA03CA" w:rsidRPr="00A4041D" w:rsidRDefault="00EA03CA" w:rsidP="00EA03CA">
      <w:pPr>
        <w:ind w:firstLine="567"/>
        <w:jc w:val="center"/>
        <w:rPr>
          <w:rFonts w:ascii="Times New Roman" w:hAnsi="Times New Roman"/>
          <w:b/>
          <w:sz w:val="28"/>
          <w:szCs w:val="28"/>
        </w:rPr>
      </w:pPr>
    </w:p>
    <w:p w14:paraId="0F0728DD" w14:textId="77777777" w:rsidR="00EA03CA" w:rsidRPr="00A4041D" w:rsidRDefault="00EA03CA" w:rsidP="00EA03CA">
      <w:pPr>
        <w:ind w:firstLine="567"/>
        <w:jc w:val="center"/>
        <w:rPr>
          <w:rFonts w:ascii="Times New Roman" w:hAnsi="Times New Roman"/>
          <w:b/>
          <w:sz w:val="28"/>
          <w:szCs w:val="28"/>
        </w:rPr>
      </w:pPr>
      <w:r w:rsidRPr="0049438E">
        <w:rPr>
          <w:rFonts w:ascii="Times New Roman" w:hAnsi="Times New Roman"/>
          <w:b/>
          <w:sz w:val="28"/>
          <w:szCs w:val="28"/>
          <w:lang w:val="ru-RU"/>
        </w:rPr>
        <w:t>73</w:t>
      </w:r>
      <w:r w:rsidRPr="00A4041D">
        <w:rPr>
          <w:rFonts w:ascii="Times New Roman" w:hAnsi="Times New Roman"/>
          <w:b/>
          <w:sz w:val="28"/>
          <w:szCs w:val="28"/>
        </w:rPr>
        <w:t xml:space="preserve"> сесія 8 скликання</w:t>
      </w:r>
    </w:p>
    <w:p w14:paraId="20B759FD" w14:textId="77777777" w:rsidR="00EA03CA" w:rsidRPr="00A4041D" w:rsidRDefault="00EA03CA" w:rsidP="00EA03CA">
      <w:pPr>
        <w:ind w:firstLine="567"/>
        <w:jc w:val="center"/>
        <w:rPr>
          <w:rFonts w:ascii="Times New Roman" w:hAnsi="Times New Roman"/>
          <w:b/>
          <w:sz w:val="28"/>
          <w:szCs w:val="28"/>
        </w:rPr>
      </w:pPr>
    </w:p>
    <w:p w14:paraId="3503FF20" w14:textId="5CDD811C" w:rsidR="00EA03CA" w:rsidRPr="00A4041D" w:rsidRDefault="00EA03CA" w:rsidP="00EA03CA">
      <w:pPr>
        <w:rPr>
          <w:rFonts w:ascii="Times New Roman" w:hAnsi="Times New Roman"/>
          <w:sz w:val="28"/>
          <w:szCs w:val="28"/>
        </w:rPr>
      </w:pPr>
      <w:r w:rsidRPr="0049438E">
        <w:rPr>
          <w:rFonts w:ascii="Times New Roman" w:hAnsi="Times New Roman"/>
          <w:sz w:val="28"/>
          <w:szCs w:val="28"/>
          <w:lang w:val="ru-RU"/>
        </w:rPr>
        <w:t>22</w:t>
      </w:r>
      <w:r w:rsidRPr="00A4041D">
        <w:rPr>
          <w:rFonts w:ascii="Times New Roman" w:hAnsi="Times New Roman"/>
          <w:sz w:val="28"/>
          <w:szCs w:val="28"/>
        </w:rPr>
        <w:t xml:space="preserve"> </w:t>
      </w:r>
      <w:r>
        <w:rPr>
          <w:rFonts w:ascii="Times New Roman" w:hAnsi="Times New Roman"/>
          <w:sz w:val="28"/>
          <w:szCs w:val="28"/>
        </w:rPr>
        <w:t>травня</w:t>
      </w:r>
      <w:r w:rsidRPr="00A4041D">
        <w:rPr>
          <w:rFonts w:ascii="Times New Roman" w:hAnsi="Times New Roman"/>
          <w:sz w:val="28"/>
          <w:szCs w:val="28"/>
        </w:rPr>
        <w:t xml:space="preserve"> 2025 року                     </w:t>
      </w:r>
      <w:r>
        <w:rPr>
          <w:rFonts w:ascii="Times New Roman" w:hAnsi="Times New Roman"/>
          <w:sz w:val="28"/>
          <w:szCs w:val="28"/>
        </w:rPr>
        <w:t xml:space="preserve">      </w:t>
      </w:r>
      <w:r w:rsidRPr="00A4041D">
        <w:rPr>
          <w:rFonts w:ascii="Times New Roman" w:hAnsi="Times New Roman"/>
          <w:sz w:val="28"/>
          <w:szCs w:val="28"/>
        </w:rPr>
        <w:t xml:space="preserve">м. Погребище                                    № </w:t>
      </w:r>
      <w:r>
        <w:rPr>
          <w:rFonts w:ascii="Times New Roman" w:hAnsi="Times New Roman"/>
          <w:sz w:val="28"/>
          <w:szCs w:val="28"/>
        </w:rPr>
        <w:t>4</w:t>
      </w:r>
      <w:r>
        <w:rPr>
          <w:rFonts w:ascii="Times New Roman" w:hAnsi="Times New Roman"/>
          <w:sz w:val="28"/>
          <w:szCs w:val="28"/>
        </w:rPr>
        <w:t>35</w:t>
      </w:r>
    </w:p>
    <w:p w14:paraId="45C83026" w14:textId="77777777" w:rsidR="00DA4BB6" w:rsidRPr="00837EB6" w:rsidRDefault="00DA4BB6" w:rsidP="00DA4BB6">
      <w:pPr>
        <w:ind w:firstLine="567"/>
        <w:jc w:val="center"/>
        <w:rPr>
          <w:rFonts w:ascii="Times New Roman" w:hAnsi="Times New Roman" w:cs="Times New Roman"/>
          <w:b/>
          <w:bCs/>
          <w:sz w:val="28"/>
          <w:szCs w:val="28"/>
        </w:rPr>
      </w:pPr>
    </w:p>
    <w:tbl>
      <w:tblPr>
        <w:tblW w:w="0" w:type="auto"/>
        <w:tblLook w:val="04A0" w:firstRow="1" w:lastRow="0" w:firstColumn="1" w:lastColumn="0" w:noHBand="0" w:noVBand="1"/>
      </w:tblPr>
      <w:tblGrid>
        <w:gridCol w:w="7763"/>
        <w:gridCol w:w="1808"/>
      </w:tblGrid>
      <w:tr w:rsidR="00DA4BB6" w:rsidRPr="00837EB6" w14:paraId="019D99F0" w14:textId="77777777" w:rsidTr="00B2665F">
        <w:tc>
          <w:tcPr>
            <w:tcW w:w="7763" w:type="dxa"/>
            <w:hideMark/>
          </w:tcPr>
          <w:p w14:paraId="2BEC0C6E" w14:textId="7A2F7792" w:rsidR="00DA4BB6" w:rsidRPr="00837EB6" w:rsidRDefault="00DA4BB6" w:rsidP="00DA4BB6">
            <w:pPr>
              <w:rPr>
                <w:rFonts w:ascii="Times New Roman" w:hAnsi="Times New Roman" w:cs="Times New Roman"/>
                <w:b/>
                <w:bCs/>
                <w:sz w:val="28"/>
                <w:szCs w:val="28"/>
              </w:rPr>
            </w:pPr>
            <w:r w:rsidRPr="00837EB6">
              <w:rPr>
                <w:rFonts w:ascii="Times New Roman" w:hAnsi="Times New Roman" w:cs="Times New Roman"/>
                <w:b/>
                <w:bCs/>
                <w:sz w:val="28"/>
                <w:szCs w:val="28"/>
              </w:rPr>
              <w:t xml:space="preserve">Про підтримку звернення депутатів Ямпільської міської ради 8 скликання Могилів-Подільського району Вінницької області до Верховної </w:t>
            </w:r>
            <w:r w:rsidR="00671685" w:rsidRPr="00837EB6">
              <w:rPr>
                <w:rFonts w:ascii="Times New Roman" w:hAnsi="Times New Roman" w:cs="Times New Roman"/>
                <w:b/>
                <w:bCs/>
                <w:sz w:val="28"/>
                <w:szCs w:val="28"/>
              </w:rPr>
              <w:t>Р</w:t>
            </w:r>
            <w:r w:rsidRPr="00837EB6">
              <w:rPr>
                <w:rFonts w:ascii="Times New Roman" w:hAnsi="Times New Roman" w:cs="Times New Roman"/>
                <w:b/>
                <w:bCs/>
                <w:sz w:val="28"/>
                <w:szCs w:val="28"/>
              </w:rPr>
              <w:t xml:space="preserve">ади України та Кабінету Міністрів України </w:t>
            </w:r>
            <w:r w:rsidR="00075B70">
              <w:rPr>
                <w:rFonts w:ascii="Times New Roman" w:hAnsi="Times New Roman" w:cs="Times New Roman"/>
                <w:b/>
                <w:bCs/>
                <w:sz w:val="28"/>
                <w:szCs w:val="28"/>
              </w:rPr>
              <w:t>про</w:t>
            </w:r>
            <w:r w:rsidRPr="00837EB6">
              <w:rPr>
                <w:rFonts w:ascii="Times New Roman" w:hAnsi="Times New Roman" w:cs="Times New Roman"/>
                <w:b/>
                <w:bCs/>
                <w:sz w:val="28"/>
                <w:szCs w:val="28"/>
              </w:rPr>
              <w:t xml:space="preserve"> внесення змін до чинного законодавства щодо управління об’єктами комунальної власності соціально</w:t>
            </w:r>
            <w:r w:rsidR="009E30D1" w:rsidRPr="00837EB6">
              <w:rPr>
                <w:rFonts w:ascii="Times New Roman" w:hAnsi="Times New Roman" w:cs="Times New Roman"/>
                <w:b/>
                <w:bCs/>
                <w:sz w:val="28"/>
                <w:szCs w:val="28"/>
              </w:rPr>
              <w:t>-</w:t>
            </w:r>
            <w:r w:rsidRPr="00837EB6">
              <w:rPr>
                <w:rFonts w:ascii="Times New Roman" w:hAnsi="Times New Roman" w:cs="Times New Roman"/>
                <w:b/>
                <w:bCs/>
                <w:sz w:val="28"/>
                <w:szCs w:val="28"/>
              </w:rPr>
              <w:t>культурного призначення</w:t>
            </w:r>
          </w:p>
        </w:tc>
        <w:tc>
          <w:tcPr>
            <w:tcW w:w="1808" w:type="dxa"/>
          </w:tcPr>
          <w:p w14:paraId="19A59DA6" w14:textId="77777777" w:rsidR="00DA4BB6" w:rsidRPr="00837EB6" w:rsidRDefault="00DA4BB6" w:rsidP="00DA4BB6">
            <w:pPr>
              <w:ind w:firstLine="567"/>
              <w:jc w:val="center"/>
              <w:rPr>
                <w:rFonts w:ascii="Times New Roman" w:hAnsi="Times New Roman" w:cs="Times New Roman"/>
                <w:b/>
                <w:sz w:val="28"/>
                <w:szCs w:val="28"/>
              </w:rPr>
            </w:pPr>
          </w:p>
        </w:tc>
      </w:tr>
    </w:tbl>
    <w:p w14:paraId="16273B3F" w14:textId="77777777" w:rsidR="00DA4BB6" w:rsidRPr="00837EB6" w:rsidRDefault="00DA4BB6" w:rsidP="00DA4BB6">
      <w:pPr>
        <w:widowControl w:val="0"/>
        <w:ind w:firstLine="567"/>
        <w:jc w:val="center"/>
        <w:rPr>
          <w:rFonts w:ascii="Times New Roman" w:hAnsi="Times New Roman" w:cs="Times New Roman"/>
          <w:b/>
          <w:bCs/>
          <w:sz w:val="28"/>
          <w:szCs w:val="28"/>
          <w:lang w:bidi="uk-UA"/>
        </w:rPr>
      </w:pPr>
    </w:p>
    <w:p w14:paraId="4B6BF5E2" w14:textId="2A5FB2AC" w:rsidR="00233AAD" w:rsidRPr="00837EB6" w:rsidRDefault="002F4B55" w:rsidP="00000559">
      <w:pPr>
        <w:ind w:firstLine="567"/>
        <w:jc w:val="both"/>
        <w:rPr>
          <w:rFonts w:ascii="Times New Roman" w:hAnsi="Times New Roman" w:cs="Times New Roman"/>
          <w:sz w:val="28"/>
          <w:szCs w:val="28"/>
        </w:rPr>
      </w:pPr>
      <w:r>
        <w:rPr>
          <w:rFonts w:ascii="Times New Roman" w:hAnsi="Times New Roman" w:cs="Times New Roman"/>
          <w:sz w:val="28"/>
          <w:szCs w:val="28"/>
        </w:rPr>
        <w:t>К</w:t>
      </w:r>
      <w:r w:rsidRPr="00EF3DEA">
        <w:rPr>
          <w:rFonts w:ascii="Times New Roman" w:hAnsi="Times New Roman" w:cs="Times New Roman"/>
          <w:sz w:val="28"/>
          <w:szCs w:val="28"/>
        </w:rPr>
        <w:t>еруючись статт</w:t>
      </w:r>
      <w:r>
        <w:rPr>
          <w:rFonts w:ascii="Times New Roman" w:hAnsi="Times New Roman" w:cs="Times New Roman"/>
          <w:sz w:val="28"/>
          <w:szCs w:val="28"/>
        </w:rPr>
        <w:t>ею 2</w:t>
      </w:r>
      <w:r w:rsidR="00D4021D">
        <w:rPr>
          <w:rFonts w:ascii="Times New Roman" w:hAnsi="Times New Roman" w:cs="Times New Roman"/>
          <w:sz w:val="28"/>
          <w:szCs w:val="28"/>
        </w:rPr>
        <w:t>5</w:t>
      </w:r>
      <w:r w:rsidRPr="00EF3DEA">
        <w:rPr>
          <w:rFonts w:ascii="Times New Roman" w:hAnsi="Times New Roman" w:cs="Times New Roman"/>
          <w:sz w:val="28"/>
          <w:szCs w:val="28"/>
        </w:rPr>
        <w:t xml:space="preserve">, частиною </w:t>
      </w:r>
      <w:r>
        <w:rPr>
          <w:rFonts w:ascii="Times New Roman" w:hAnsi="Times New Roman" w:cs="Times New Roman"/>
          <w:sz w:val="28"/>
          <w:szCs w:val="28"/>
        </w:rPr>
        <w:t>першою</w:t>
      </w:r>
      <w:r w:rsidRPr="00EF3DEA">
        <w:rPr>
          <w:rFonts w:ascii="Times New Roman" w:hAnsi="Times New Roman" w:cs="Times New Roman"/>
          <w:sz w:val="28"/>
          <w:szCs w:val="28"/>
        </w:rPr>
        <w:t xml:space="preserve"> статті 59</w:t>
      </w:r>
      <w:r w:rsidR="00B17368" w:rsidRPr="00837EB6">
        <w:rPr>
          <w:rFonts w:ascii="Times New Roman" w:eastAsia="Times New Roman" w:hAnsi="Times New Roman" w:cs="Times New Roman"/>
          <w:color w:val="000000"/>
          <w:sz w:val="28"/>
          <w:szCs w:val="28"/>
        </w:rPr>
        <w:t xml:space="preserve"> Закону України «Про місцеве самоврядування в Україні», </w:t>
      </w:r>
      <w:r w:rsidR="005E03FF" w:rsidRPr="00837EB6">
        <w:rPr>
          <w:rFonts w:ascii="Times New Roman" w:hAnsi="Times New Roman" w:cs="Times New Roman"/>
          <w:sz w:val="28"/>
          <w:szCs w:val="28"/>
        </w:rPr>
        <w:t>Регламент</w:t>
      </w:r>
      <w:r w:rsidR="00C323AB">
        <w:rPr>
          <w:rFonts w:ascii="Times New Roman" w:hAnsi="Times New Roman" w:cs="Times New Roman"/>
          <w:sz w:val="28"/>
          <w:szCs w:val="28"/>
        </w:rPr>
        <w:t>ом</w:t>
      </w:r>
      <w:r w:rsidR="005E03FF" w:rsidRPr="00837EB6">
        <w:rPr>
          <w:rFonts w:ascii="Times New Roman" w:hAnsi="Times New Roman" w:cs="Times New Roman"/>
          <w:sz w:val="28"/>
          <w:szCs w:val="28"/>
        </w:rPr>
        <w:t xml:space="preserve"> Погребищенської міської ради 8 скликання, враховуючи </w:t>
      </w:r>
      <w:r w:rsidR="00233AAD" w:rsidRPr="00837EB6">
        <w:rPr>
          <w:rFonts w:ascii="Times New Roman" w:hAnsi="Times New Roman" w:cs="Times New Roman"/>
          <w:sz w:val="28"/>
          <w:szCs w:val="28"/>
        </w:rPr>
        <w:t>лист</w:t>
      </w:r>
      <w:r w:rsidR="00671685" w:rsidRPr="00837EB6">
        <w:rPr>
          <w:rFonts w:ascii="Times New Roman" w:hAnsi="Times New Roman" w:cs="Times New Roman"/>
          <w:sz w:val="28"/>
          <w:szCs w:val="28"/>
        </w:rPr>
        <w:t xml:space="preserve"> Ямпільської міської ради Могилів-Подільського району Вінницької області від </w:t>
      </w:r>
      <w:r w:rsidR="00233AAD" w:rsidRPr="00837EB6">
        <w:rPr>
          <w:rFonts w:ascii="Times New Roman" w:hAnsi="Times New Roman" w:cs="Times New Roman"/>
          <w:sz w:val="28"/>
          <w:szCs w:val="28"/>
        </w:rPr>
        <w:t>05</w:t>
      </w:r>
      <w:r w:rsidR="00EA77F0" w:rsidRPr="00837EB6">
        <w:rPr>
          <w:rFonts w:ascii="Times New Roman" w:hAnsi="Times New Roman" w:cs="Times New Roman"/>
          <w:sz w:val="28"/>
          <w:szCs w:val="28"/>
        </w:rPr>
        <w:t xml:space="preserve"> травня </w:t>
      </w:r>
      <w:r w:rsidR="00671685" w:rsidRPr="00837EB6">
        <w:rPr>
          <w:rFonts w:ascii="Times New Roman" w:hAnsi="Times New Roman" w:cs="Times New Roman"/>
          <w:sz w:val="28"/>
          <w:szCs w:val="28"/>
        </w:rPr>
        <w:t>2025 року №</w:t>
      </w:r>
      <w:r w:rsidR="00233AAD" w:rsidRPr="00837EB6">
        <w:rPr>
          <w:rFonts w:ascii="Times New Roman" w:hAnsi="Times New Roman" w:cs="Times New Roman"/>
          <w:sz w:val="28"/>
          <w:szCs w:val="28"/>
        </w:rPr>
        <w:t>02-12/338</w:t>
      </w:r>
      <w:r w:rsidR="005E03FF" w:rsidRPr="00837EB6">
        <w:rPr>
          <w:rFonts w:ascii="Times New Roman" w:hAnsi="Times New Roman" w:cs="Times New Roman"/>
          <w:sz w:val="28"/>
          <w:szCs w:val="28"/>
        </w:rPr>
        <w:t>,</w:t>
      </w:r>
      <w:r w:rsidR="00EA77F0" w:rsidRPr="00837EB6">
        <w:rPr>
          <w:rFonts w:ascii="Times New Roman" w:hAnsi="Times New Roman" w:cs="Times New Roman"/>
          <w:sz w:val="28"/>
          <w:szCs w:val="28"/>
        </w:rPr>
        <w:t xml:space="preserve"> </w:t>
      </w:r>
      <w:r w:rsidR="005E03FF" w:rsidRPr="00837EB6">
        <w:rPr>
          <w:rFonts w:ascii="Times New Roman" w:hAnsi="Times New Roman" w:cs="Times New Roman"/>
          <w:sz w:val="28"/>
          <w:szCs w:val="28"/>
        </w:rPr>
        <w:t>виснов</w:t>
      </w:r>
      <w:r w:rsidR="006F45A3">
        <w:rPr>
          <w:rFonts w:ascii="Times New Roman" w:hAnsi="Times New Roman" w:cs="Times New Roman"/>
          <w:sz w:val="28"/>
          <w:szCs w:val="28"/>
        </w:rPr>
        <w:t>ки</w:t>
      </w:r>
      <w:r w:rsidR="005E03FF" w:rsidRPr="00837EB6">
        <w:rPr>
          <w:rFonts w:ascii="Times New Roman" w:hAnsi="Times New Roman" w:cs="Times New Roman"/>
          <w:sz w:val="28"/>
          <w:szCs w:val="28"/>
        </w:rPr>
        <w:t xml:space="preserve"> та рекомендації постійн</w:t>
      </w:r>
      <w:r w:rsidR="006F45A3">
        <w:rPr>
          <w:rFonts w:ascii="Times New Roman" w:hAnsi="Times New Roman" w:cs="Times New Roman"/>
          <w:sz w:val="28"/>
          <w:szCs w:val="28"/>
        </w:rPr>
        <w:t>их</w:t>
      </w:r>
      <w:r w:rsidR="005E03FF" w:rsidRPr="00837EB6">
        <w:rPr>
          <w:rFonts w:ascii="Times New Roman" w:hAnsi="Times New Roman" w:cs="Times New Roman"/>
          <w:sz w:val="28"/>
          <w:szCs w:val="28"/>
        </w:rPr>
        <w:t xml:space="preserve"> комісі</w:t>
      </w:r>
      <w:r w:rsidR="006F45A3">
        <w:rPr>
          <w:rFonts w:ascii="Times New Roman" w:hAnsi="Times New Roman" w:cs="Times New Roman"/>
          <w:sz w:val="28"/>
          <w:szCs w:val="28"/>
        </w:rPr>
        <w:t>й</w:t>
      </w:r>
      <w:r w:rsidR="005E03FF" w:rsidRPr="00837EB6">
        <w:rPr>
          <w:rFonts w:ascii="Times New Roman" w:hAnsi="Times New Roman" w:cs="Times New Roman"/>
          <w:sz w:val="28"/>
          <w:szCs w:val="28"/>
        </w:rPr>
        <w:t xml:space="preserve"> міської ради з питань регламенту, депутатської діяльності і етики, гласності, адміністративного устрою, забезпечення законності, протидії корупції</w:t>
      </w:r>
      <w:r w:rsidR="006F45A3">
        <w:rPr>
          <w:rFonts w:ascii="Times New Roman" w:hAnsi="Times New Roman" w:cs="Times New Roman"/>
          <w:sz w:val="28"/>
          <w:szCs w:val="28"/>
        </w:rPr>
        <w:t xml:space="preserve"> та </w:t>
      </w:r>
      <w:r w:rsidR="006F45A3" w:rsidRPr="006F45A3">
        <w:rPr>
          <w:rFonts w:ascii="Times New Roman" w:hAnsi="Times New Roman" w:cs="Times New Roman"/>
          <w:sz w:val="28"/>
          <w:szCs w:val="28"/>
        </w:rPr>
        <w:t>з питань управління комунальною власністю, роботи промисловості, підприємництва, транспорту і зв’язку, будівництва, комунального господарства, комплексного розвитку та благоустрою населених пунктів</w:t>
      </w:r>
      <w:r w:rsidR="005E03FF" w:rsidRPr="00837EB6">
        <w:rPr>
          <w:rFonts w:ascii="Times New Roman" w:hAnsi="Times New Roman" w:cs="Times New Roman"/>
          <w:sz w:val="28"/>
          <w:szCs w:val="28"/>
        </w:rPr>
        <w:t>, міська рада</w:t>
      </w:r>
    </w:p>
    <w:p w14:paraId="1EA7A1DE" w14:textId="77777777" w:rsidR="00233AAD" w:rsidRPr="00837EB6" w:rsidRDefault="00233AAD" w:rsidP="00233AAD">
      <w:pPr>
        <w:jc w:val="both"/>
        <w:rPr>
          <w:rFonts w:ascii="Times New Roman" w:hAnsi="Times New Roman" w:cs="Times New Roman"/>
          <w:sz w:val="28"/>
          <w:szCs w:val="28"/>
        </w:rPr>
      </w:pPr>
    </w:p>
    <w:p w14:paraId="7D23DFCB" w14:textId="07C4A982" w:rsidR="005E03FF" w:rsidRPr="00837EB6" w:rsidRDefault="005E03FF" w:rsidP="00233AAD">
      <w:pPr>
        <w:jc w:val="both"/>
        <w:rPr>
          <w:rFonts w:ascii="Times New Roman" w:hAnsi="Times New Roman" w:cs="Times New Roman"/>
          <w:sz w:val="28"/>
          <w:szCs w:val="28"/>
        </w:rPr>
      </w:pPr>
      <w:r w:rsidRPr="00837EB6">
        <w:rPr>
          <w:rFonts w:ascii="Times New Roman" w:hAnsi="Times New Roman" w:cs="Times New Roman"/>
          <w:sz w:val="28"/>
          <w:szCs w:val="28"/>
        </w:rPr>
        <w:t xml:space="preserve">ВИРІШИЛА: </w:t>
      </w:r>
    </w:p>
    <w:p w14:paraId="644D7B4F" w14:textId="77777777" w:rsidR="005E03FF" w:rsidRPr="00837EB6" w:rsidRDefault="005E03FF" w:rsidP="00000559">
      <w:pPr>
        <w:ind w:firstLine="567"/>
        <w:jc w:val="both"/>
        <w:rPr>
          <w:rFonts w:ascii="Times New Roman" w:hAnsi="Times New Roman" w:cs="Times New Roman"/>
          <w:sz w:val="28"/>
          <w:szCs w:val="28"/>
        </w:rPr>
      </w:pPr>
    </w:p>
    <w:p w14:paraId="0B807C9D" w14:textId="654E47AB" w:rsidR="005E03FF" w:rsidRDefault="00015173" w:rsidP="00000559">
      <w:pPr>
        <w:pStyle w:val="aa"/>
        <w:numPr>
          <w:ilvl w:val="0"/>
          <w:numId w:val="2"/>
        </w:numPr>
        <w:ind w:left="0" w:firstLine="567"/>
        <w:jc w:val="both"/>
        <w:rPr>
          <w:rFonts w:ascii="Times New Roman" w:hAnsi="Times New Roman" w:cs="Times New Roman"/>
          <w:sz w:val="28"/>
          <w:szCs w:val="28"/>
        </w:rPr>
      </w:pPr>
      <w:r w:rsidRPr="00837EB6">
        <w:rPr>
          <w:rFonts w:ascii="Times New Roman" w:hAnsi="Times New Roman" w:cs="Times New Roman"/>
          <w:sz w:val="28"/>
          <w:szCs w:val="28"/>
        </w:rPr>
        <w:t>Схвалити текст звернення депутатів Погребищенської міської ради 8 скликання про підтримку</w:t>
      </w:r>
      <w:r w:rsidR="00233AAD" w:rsidRPr="00837EB6">
        <w:rPr>
          <w:rFonts w:ascii="Times New Roman" w:hAnsi="Times New Roman" w:cs="Times New Roman"/>
          <w:sz w:val="28"/>
          <w:szCs w:val="28"/>
        </w:rPr>
        <w:t xml:space="preserve"> звернення депутатів Ямпільської міської ради 8 скликання Могилів-Подільського району Вінницької області до Верховної Ради України та Кабінету Міністрів України </w:t>
      </w:r>
      <w:r w:rsidR="00075B70">
        <w:rPr>
          <w:rFonts w:ascii="Times New Roman" w:hAnsi="Times New Roman" w:cs="Times New Roman"/>
          <w:sz w:val="28"/>
          <w:szCs w:val="28"/>
        </w:rPr>
        <w:t>про</w:t>
      </w:r>
      <w:r w:rsidR="00233AAD" w:rsidRPr="00837EB6">
        <w:rPr>
          <w:rFonts w:ascii="Times New Roman" w:hAnsi="Times New Roman" w:cs="Times New Roman"/>
          <w:sz w:val="28"/>
          <w:szCs w:val="28"/>
        </w:rPr>
        <w:t xml:space="preserve"> внесення змін до чинного законодавства щодо управління об’єктами комунальної власності соціально</w:t>
      </w:r>
      <w:r w:rsidR="009E30D1" w:rsidRPr="00837EB6">
        <w:rPr>
          <w:rFonts w:ascii="Times New Roman" w:hAnsi="Times New Roman" w:cs="Times New Roman"/>
          <w:sz w:val="28"/>
          <w:szCs w:val="28"/>
        </w:rPr>
        <w:t>-</w:t>
      </w:r>
      <w:r w:rsidR="00233AAD" w:rsidRPr="00837EB6">
        <w:rPr>
          <w:rFonts w:ascii="Times New Roman" w:hAnsi="Times New Roman" w:cs="Times New Roman"/>
          <w:sz w:val="28"/>
          <w:szCs w:val="28"/>
        </w:rPr>
        <w:t>культурного призначення</w:t>
      </w:r>
      <w:r w:rsidR="00183732" w:rsidRPr="00837EB6">
        <w:rPr>
          <w:rFonts w:ascii="Times New Roman" w:hAnsi="Times New Roman" w:cs="Times New Roman"/>
          <w:sz w:val="28"/>
          <w:szCs w:val="28"/>
        </w:rPr>
        <w:t>, що додається</w:t>
      </w:r>
      <w:r w:rsidR="00904798" w:rsidRPr="00837EB6">
        <w:rPr>
          <w:rFonts w:ascii="Times New Roman" w:hAnsi="Times New Roman" w:cs="Times New Roman"/>
          <w:sz w:val="28"/>
          <w:szCs w:val="28"/>
        </w:rPr>
        <w:t>.</w:t>
      </w:r>
    </w:p>
    <w:p w14:paraId="691A0983" w14:textId="77777777" w:rsidR="006F45A3" w:rsidRPr="00837EB6" w:rsidRDefault="006F45A3" w:rsidP="006F45A3">
      <w:pPr>
        <w:pStyle w:val="aa"/>
        <w:ind w:left="567"/>
        <w:jc w:val="both"/>
        <w:rPr>
          <w:rFonts w:ascii="Times New Roman" w:hAnsi="Times New Roman" w:cs="Times New Roman"/>
          <w:sz w:val="28"/>
          <w:szCs w:val="28"/>
        </w:rPr>
      </w:pPr>
    </w:p>
    <w:p w14:paraId="5B3950A0" w14:textId="56B5C7CC" w:rsidR="005E03FF" w:rsidRPr="006F45A3" w:rsidRDefault="005E03FF" w:rsidP="00000559">
      <w:pPr>
        <w:pStyle w:val="aa"/>
        <w:numPr>
          <w:ilvl w:val="0"/>
          <w:numId w:val="2"/>
        </w:numPr>
        <w:ind w:left="0" w:firstLine="567"/>
        <w:jc w:val="both"/>
        <w:rPr>
          <w:rFonts w:ascii="Times New Roman" w:hAnsi="Times New Roman" w:cs="Times New Roman"/>
          <w:sz w:val="28"/>
          <w:szCs w:val="28"/>
        </w:rPr>
      </w:pPr>
      <w:r w:rsidRPr="00837EB6">
        <w:rPr>
          <w:rFonts w:ascii="Times New Roman" w:hAnsi="Times New Roman"/>
          <w:sz w:val="28"/>
          <w:szCs w:val="28"/>
        </w:rPr>
        <w:t xml:space="preserve">Надіслати </w:t>
      </w:r>
      <w:r w:rsidR="00075B70">
        <w:rPr>
          <w:rFonts w:ascii="Times New Roman" w:hAnsi="Times New Roman"/>
          <w:sz w:val="28"/>
          <w:szCs w:val="28"/>
        </w:rPr>
        <w:t>це</w:t>
      </w:r>
      <w:r w:rsidRPr="00837EB6">
        <w:rPr>
          <w:rFonts w:ascii="Times New Roman" w:hAnsi="Times New Roman"/>
          <w:sz w:val="28"/>
          <w:szCs w:val="28"/>
        </w:rPr>
        <w:t xml:space="preserve"> рішення </w:t>
      </w:r>
      <w:r w:rsidR="00000559" w:rsidRPr="00837EB6">
        <w:rPr>
          <w:rFonts w:ascii="Times New Roman" w:hAnsi="Times New Roman" w:cs="Times New Roman"/>
          <w:sz w:val="28"/>
          <w:szCs w:val="28"/>
        </w:rPr>
        <w:t>Верховн</w:t>
      </w:r>
      <w:r w:rsidR="00B2665F" w:rsidRPr="00837EB6">
        <w:rPr>
          <w:rFonts w:ascii="Times New Roman" w:hAnsi="Times New Roman" w:cs="Times New Roman"/>
          <w:sz w:val="28"/>
          <w:szCs w:val="28"/>
        </w:rPr>
        <w:t>ій</w:t>
      </w:r>
      <w:r w:rsidR="00000559" w:rsidRPr="00837EB6">
        <w:rPr>
          <w:rFonts w:ascii="Times New Roman" w:hAnsi="Times New Roman" w:cs="Times New Roman"/>
          <w:sz w:val="28"/>
          <w:szCs w:val="28"/>
        </w:rPr>
        <w:t xml:space="preserve"> Рад</w:t>
      </w:r>
      <w:r w:rsidR="00B2665F" w:rsidRPr="00837EB6">
        <w:rPr>
          <w:rFonts w:ascii="Times New Roman" w:hAnsi="Times New Roman" w:cs="Times New Roman"/>
          <w:sz w:val="28"/>
          <w:szCs w:val="28"/>
        </w:rPr>
        <w:t>і</w:t>
      </w:r>
      <w:r w:rsidR="00000559" w:rsidRPr="00837EB6">
        <w:rPr>
          <w:rFonts w:ascii="Times New Roman" w:hAnsi="Times New Roman" w:cs="Times New Roman"/>
          <w:sz w:val="28"/>
          <w:szCs w:val="28"/>
        </w:rPr>
        <w:t xml:space="preserve"> України</w:t>
      </w:r>
      <w:r w:rsidR="00B2665F" w:rsidRPr="00837EB6">
        <w:rPr>
          <w:rFonts w:ascii="Times New Roman" w:hAnsi="Times New Roman" w:cs="Times New Roman"/>
          <w:sz w:val="28"/>
          <w:szCs w:val="28"/>
        </w:rPr>
        <w:t>,</w:t>
      </w:r>
      <w:r w:rsidR="00173E67" w:rsidRPr="00837EB6">
        <w:rPr>
          <w:rFonts w:ascii="Times New Roman" w:hAnsi="Times New Roman" w:cs="Times New Roman"/>
          <w:sz w:val="28"/>
          <w:szCs w:val="28"/>
        </w:rPr>
        <w:t xml:space="preserve"> Кабінету Міністрів України</w:t>
      </w:r>
      <w:r w:rsidR="00B2665F" w:rsidRPr="00837EB6">
        <w:rPr>
          <w:rFonts w:ascii="Times New Roman" w:hAnsi="Times New Roman" w:cs="Times New Roman"/>
          <w:sz w:val="28"/>
          <w:szCs w:val="28"/>
        </w:rPr>
        <w:t xml:space="preserve"> та Ямпільській міській раді Могилів-Подільського району Вінницької області</w:t>
      </w:r>
      <w:r w:rsidR="00904798" w:rsidRPr="00837EB6">
        <w:rPr>
          <w:rFonts w:ascii="Times New Roman" w:eastAsia="Times New Roman" w:hAnsi="Times New Roman" w:cs="Times New Roman"/>
          <w:color w:val="000000"/>
          <w:sz w:val="28"/>
          <w:szCs w:val="28"/>
        </w:rPr>
        <w:t>.</w:t>
      </w:r>
    </w:p>
    <w:p w14:paraId="13919227" w14:textId="77777777" w:rsidR="006F45A3" w:rsidRPr="006F45A3" w:rsidRDefault="006F45A3" w:rsidP="006F45A3">
      <w:pPr>
        <w:pStyle w:val="aa"/>
        <w:rPr>
          <w:rFonts w:ascii="Times New Roman" w:hAnsi="Times New Roman" w:cs="Times New Roman"/>
          <w:sz w:val="28"/>
          <w:szCs w:val="28"/>
        </w:rPr>
      </w:pPr>
    </w:p>
    <w:p w14:paraId="424CB391" w14:textId="77777777" w:rsidR="006F45A3" w:rsidRPr="00837EB6" w:rsidRDefault="006F45A3" w:rsidP="006F45A3">
      <w:pPr>
        <w:pStyle w:val="aa"/>
        <w:ind w:left="567"/>
        <w:jc w:val="both"/>
        <w:rPr>
          <w:rFonts w:ascii="Times New Roman" w:hAnsi="Times New Roman" w:cs="Times New Roman"/>
          <w:sz w:val="28"/>
          <w:szCs w:val="28"/>
        </w:rPr>
      </w:pPr>
    </w:p>
    <w:p w14:paraId="40D6EFCE" w14:textId="77BAAAA0" w:rsidR="005E03FF" w:rsidRPr="00837EB6" w:rsidRDefault="005E03FF" w:rsidP="00000559">
      <w:pPr>
        <w:pStyle w:val="aa"/>
        <w:numPr>
          <w:ilvl w:val="0"/>
          <w:numId w:val="2"/>
        </w:numPr>
        <w:ind w:left="0" w:firstLine="567"/>
        <w:jc w:val="both"/>
        <w:rPr>
          <w:rFonts w:ascii="Times New Roman" w:hAnsi="Times New Roman" w:cs="Times New Roman"/>
          <w:sz w:val="28"/>
          <w:szCs w:val="28"/>
        </w:rPr>
      </w:pPr>
      <w:r w:rsidRPr="00837EB6">
        <w:rPr>
          <w:rFonts w:ascii="Times New Roman" w:hAnsi="Times New Roman" w:cs="Times New Roman"/>
          <w:sz w:val="28"/>
          <w:szCs w:val="28"/>
        </w:rPr>
        <w:lastRenderedPageBreak/>
        <w:t xml:space="preserve">Контроль за виконанням цього рішення покласти на постійну комісію міської ради з </w:t>
      </w:r>
      <w:r w:rsidRPr="00837EB6">
        <w:rPr>
          <w:rFonts w:ascii="Times New Roman" w:hAnsi="Times New Roman" w:cs="Times New Roman"/>
          <w:bCs/>
          <w:sz w:val="28"/>
          <w:szCs w:val="28"/>
        </w:rPr>
        <w:t xml:space="preserve">питань </w:t>
      </w:r>
      <w:r w:rsidRPr="00837EB6">
        <w:rPr>
          <w:rFonts w:ascii="Times New Roman" w:hAnsi="Times New Roman" w:cs="Times New Roman"/>
          <w:sz w:val="28"/>
          <w:szCs w:val="28"/>
        </w:rPr>
        <w:t>регламенту, депутатської діяльності і етики, гласності, адміністративного устрою, забезпечення законності, протидії корупції.</w:t>
      </w:r>
    </w:p>
    <w:p w14:paraId="773708A6" w14:textId="77777777" w:rsidR="00B2665F" w:rsidRDefault="00B2665F" w:rsidP="00000559">
      <w:pPr>
        <w:pBdr>
          <w:top w:val="nil"/>
          <w:left w:val="nil"/>
          <w:bottom w:val="nil"/>
          <w:right w:val="nil"/>
          <w:between w:val="nil"/>
        </w:pBdr>
        <w:shd w:val="clear" w:color="auto" w:fill="FFFFFF"/>
        <w:ind w:firstLine="567"/>
        <w:jc w:val="both"/>
        <w:rPr>
          <w:rFonts w:ascii="Times New Roman" w:eastAsia="Times New Roman" w:hAnsi="Times New Roman" w:cs="Times New Roman"/>
          <w:color w:val="000000"/>
          <w:sz w:val="28"/>
          <w:szCs w:val="28"/>
        </w:rPr>
      </w:pPr>
    </w:p>
    <w:p w14:paraId="45FD9515" w14:textId="77777777" w:rsidR="006F45A3" w:rsidRDefault="006F45A3" w:rsidP="00000559">
      <w:pPr>
        <w:pBdr>
          <w:top w:val="nil"/>
          <w:left w:val="nil"/>
          <w:bottom w:val="nil"/>
          <w:right w:val="nil"/>
          <w:between w:val="nil"/>
        </w:pBdr>
        <w:shd w:val="clear" w:color="auto" w:fill="FFFFFF"/>
        <w:ind w:firstLine="567"/>
        <w:jc w:val="both"/>
        <w:rPr>
          <w:rFonts w:ascii="Times New Roman" w:eastAsia="Times New Roman" w:hAnsi="Times New Roman" w:cs="Times New Roman"/>
          <w:color w:val="000000"/>
          <w:sz w:val="28"/>
          <w:szCs w:val="28"/>
        </w:rPr>
      </w:pPr>
    </w:p>
    <w:p w14:paraId="235CAA5E" w14:textId="77777777" w:rsidR="006F45A3" w:rsidRPr="00837EB6" w:rsidRDefault="006F45A3" w:rsidP="00000559">
      <w:pPr>
        <w:pBdr>
          <w:top w:val="nil"/>
          <w:left w:val="nil"/>
          <w:bottom w:val="nil"/>
          <w:right w:val="nil"/>
          <w:between w:val="nil"/>
        </w:pBdr>
        <w:shd w:val="clear" w:color="auto" w:fill="FFFFFF"/>
        <w:ind w:firstLine="567"/>
        <w:jc w:val="both"/>
        <w:rPr>
          <w:rFonts w:ascii="Times New Roman" w:eastAsia="Times New Roman" w:hAnsi="Times New Roman" w:cs="Times New Roman"/>
          <w:color w:val="000000"/>
          <w:sz w:val="28"/>
          <w:szCs w:val="28"/>
        </w:rPr>
      </w:pPr>
    </w:p>
    <w:p w14:paraId="542C73A4" w14:textId="1553AD29" w:rsidR="005E03FF" w:rsidRPr="00837EB6" w:rsidRDefault="00DA4BB6" w:rsidP="00B2665F">
      <w:pPr>
        <w:widowControl w:val="0"/>
        <w:rPr>
          <w:rFonts w:ascii="Times New Roman" w:eastAsia="Times New Roman" w:hAnsi="Times New Roman" w:cs="Times New Roman"/>
          <w:color w:val="000000"/>
          <w:sz w:val="28"/>
          <w:szCs w:val="28"/>
        </w:rPr>
      </w:pPr>
      <w:r w:rsidRPr="00837EB6">
        <w:rPr>
          <w:rFonts w:ascii="Times New Roman" w:hAnsi="Times New Roman" w:cs="Times New Roman"/>
          <w:b/>
          <w:bCs/>
          <w:iCs/>
          <w:sz w:val="28"/>
          <w:szCs w:val="28"/>
        </w:rPr>
        <w:t xml:space="preserve">  Міський голова</w:t>
      </w:r>
      <w:r w:rsidRPr="00837EB6">
        <w:rPr>
          <w:rFonts w:ascii="Times New Roman" w:hAnsi="Times New Roman" w:cs="Times New Roman"/>
          <w:b/>
          <w:bCs/>
          <w:iCs/>
          <w:sz w:val="28"/>
          <w:szCs w:val="28"/>
        </w:rPr>
        <w:tab/>
      </w:r>
      <w:r w:rsidRPr="00837EB6">
        <w:rPr>
          <w:rFonts w:ascii="Times New Roman" w:hAnsi="Times New Roman" w:cs="Times New Roman"/>
          <w:b/>
          <w:bCs/>
          <w:iCs/>
          <w:sz w:val="28"/>
          <w:szCs w:val="28"/>
        </w:rPr>
        <w:tab/>
      </w:r>
      <w:r w:rsidRPr="00837EB6">
        <w:rPr>
          <w:rFonts w:ascii="Times New Roman" w:hAnsi="Times New Roman" w:cs="Times New Roman"/>
          <w:b/>
          <w:bCs/>
          <w:iCs/>
          <w:sz w:val="28"/>
          <w:szCs w:val="28"/>
        </w:rPr>
        <w:tab/>
      </w:r>
      <w:r w:rsidRPr="00837EB6">
        <w:rPr>
          <w:rFonts w:ascii="Times New Roman" w:hAnsi="Times New Roman" w:cs="Times New Roman"/>
          <w:b/>
          <w:bCs/>
          <w:iCs/>
          <w:sz w:val="28"/>
          <w:szCs w:val="28"/>
        </w:rPr>
        <w:tab/>
      </w:r>
      <w:r w:rsidRPr="00837EB6">
        <w:rPr>
          <w:rFonts w:ascii="Times New Roman" w:hAnsi="Times New Roman" w:cs="Times New Roman"/>
          <w:b/>
          <w:bCs/>
          <w:iCs/>
          <w:sz w:val="28"/>
          <w:szCs w:val="28"/>
        </w:rPr>
        <w:tab/>
      </w:r>
      <w:r w:rsidRPr="00837EB6">
        <w:rPr>
          <w:rFonts w:ascii="Times New Roman" w:hAnsi="Times New Roman" w:cs="Times New Roman"/>
          <w:b/>
          <w:bCs/>
          <w:iCs/>
          <w:sz w:val="28"/>
          <w:szCs w:val="28"/>
        </w:rPr>
        <w:tab/>
        <w:t>Сергій ВОЛИНСЬКИЙ</w:t>
      </w:r>
      <w:r w:rsidR="005E03FF" w:rsidRPr="00837EB6">
        <w:rPr>
          <w:rFonts w:ascii="Times New Roman" w:eastAsia="Times New Roman" w:hAnsi="Times New Roman" w:cs="Times New Roman"/>
          <w:color w:val="000000"/>
          <w:sz w:val="28"/>
          <w:szCs w:val="28"/>
        </w:rPr>
        <w:br w:type="page"/>
      </w:r>
    </w:p>
    <w:p w14:paraId="50FFA095" w14:textId="57B9E7C8" w:rsidR="00DA4BB6" w:rsidRPr="00837EB6" w:rsidRDefault="00DA4BB6" w:rsidP="00DA4BB6">
      <w:pPr>
        <w:widowControl w:val="0"/>
        <w:ind w:left="4536" w:right="-142"/>
        <w:rPr>
          <w:rFonts w:ascii="Times New Roman" w:hAnsi="Times New Roman" w:cs="Times New Roman"/>
          <w:color w:val="FF0000"/>
          <w:sz w:val="28"/>
          <w:szCs w:val="28"/>
        </w:rPr>
      </w:pPr>
      <w:r w:rsidRPr="00837EB6">
        <w:rPr>
          <w:rFonts w:ascii="Times New Roman" w:hAnsi="Times New Roman" w:cs="Times New Roman"/>
          <w:sz w:val="28"/>
          <w:szCs w:val="28"/>
        </w:rPr>
        <w:lastRenderedPageBreak/>
        <w:t xml:space="preserve">Додаток </w:t>
      </w:r>
    </w:p>
    <w:p w14:paraId="79C05B74" w14:textId="2DAB648A" w:rsidR="00DA4BB6" w:rsidRPr="00837EB6" w:rsidRDefault="00DA4BB6" w:rsidP="00DA4BB6">
      <w:pPr>
        <w:spacing w:line="276" w:lineRule="auto"/>
        <w:ind w:left="4536"/>
        <w:rPr>
          <w:rFonts w:ascii="Times New Roman" w:hAnsi="Times New Roman" w:cs="Times New Roman"/>
          <w:sz w:val="28"/>
          <w:szCs w:val="28"/>
        </w:rPr>
      </w:pPr>
      <w:r w:rsidRPr="00837EB6">
        <w:rPr>
          <w:rFonts w:ascii="Times New Roman" w:hAnsi="Times New Roman" w:cs="Times New Roman"/>
          <w:sz w:val="28"/>
          <w:szCs w:val="28"/>
        </w:rPr>
        <w:t xml:space="preserve">до рішення </w:t>
      </w:r>
      <w:r w:rsidR="00EA03CA">
        <w:rPr>
          <w:rFonts w:ascii="Times New Roman" w:hAnsi="Times New Roman" w:cs="Times New Roman"/>
          <w:sz w:val="28"/>
          <w:szCs w:val="28"/>
        </w:rPr>
        <w:t>73</w:t>
      </w:r>
      <w:r w:rsidRPr="00837EB6">
        <w:rPr>
          <w:rFonts w:ascii="Times New Roman" w:hAnsi="Times New Roman" w:cs="Times New Roman"/>
          <w:sz w:val="28"/>
          <w:szCs w:val="28"/>
        </w:rPr>
        <w:t xml:space="preserve"> сесії  Погребищенської міської ради  8 скликання</w:t>
      </w:r>
    </w:p>
    <w:p w14:paraId="63815D7C" w14:textId="6458391D" w:rsidR="00DA4BB6" w:rsidRPr="00837EB6" w:rsidRDefault="00EA03CA" w:rsidP="00DA4BB6">
      <w:pPr>
        <w:spacing w:line="276" w:lineRule="auto"/>
        <w:ind w:left="4536"/>
        <w:rPr>
          <w:rFonts w:ascii="Times New Roman" w:hAnsi="Times New Roman" w:cs="Times New Roman"/>
          <w:sz w:val="28"/>
          <w:szCs w:val="28"/>
        </w:rPr>
      </w:pPr>
      <w:r>
        <w:rPr>
          <w:rFonts w:ascii="Times New Roman" w:hAnsi="Times New Roman" w:cs="Times New Roman"/>
          <w:sz w:val="28"/>
          <w:szCs w:val="28"/>
        </w:rPr>
        <w:t>22</w:t>
      </w:r>
      <w:r w:rsidR="00DA4BB6" w:rsidRPr="00837EB6">
        <w:rPr>
          <w:rFonts w:ascii="Times New Roman" w:hAnsi="Times New Roman" w:cs="Times New Roman"/>
          <w:sz w:val="28"/>
          <w:szCs w:val="28"/>
        </w:rPr>
        <w:t xml:space="preserve"> </w:t>
      </w:r>
      <w:r>
        <w:rPr>
          <w:rFonts w:ascii="Times New Roman" w:hAnsi="Times New Roman" w:cs="Times New Roman"/>
          <w:sz w:val="28"/>
          <w:szCs w:val="28"/>
        </w:rPr>
        <w:t xml:space="preserve">травня </w:t>
      </w:r>
      <w:r w:rsidR="00DA4BB6" w:rsidRPr="00837EB6">
        <w:rPr>
          <w:rFonts w:ascii="Times New Roman" w:hAnsi="Times New Roman" w:cs="Times New Roman"/>
          <w:sz w:val="28"/>
          <w:szCs w:val="28"/>
        </w:rPr>
        <w:t>2025 року №</w:t>
      </w:r>
      <w:r>
        <w:rPr>
          <w:rFonts w:ascii="Times New Roman" w:hAnsi="Times New Roman" w:cs="Times New Roman"/>
          <w:sz w:val="28"/>
          <w:szCs w:val="28"/>
        </w:rPr>
        <w:t xml:space="preserve"> 435</w:t>
      </w:r>
    </w:p>
    <w:p w14:paraId="1AC81B56" w14:textId="77777777" w:rsidR="003C4471" w:rsidRPr="00837EB6" w:rsidRDefault="003C4471" w:rsidP="00000559">
      <w:pPr>
        <w:pBdr>
          <w:top w:val="nil"/>
          <w:left w:val="nil"/>
          <w:bottom w:val="nil"/>
          <w:right w:val="nil"/>
          <w:between w:val="nil"/>
        </w:pBdr>
        <w:shd w:val="clear" w:color="auto" w:fill="FFFFFF"/>
        <w:ind w:firstLine="567"/>
        <w:jc w:val="center"/>
        <w:rPr>
          <w:rFonts w:ascii="Times New Roman" w:eastAsia="Times New Roman" w:hAnsi="Times New Roman" w:cs="Times New Roman"/>
          <w:b/>
          <w:color w:val="000000"/>
          <w:sz w:val="28"/>
          <w:szCs w:val="28"/>
        </w:rPr>
      </w:pPr>
    </w:p>
    <w:p w14:paraId="09CD6CD7" w14:textId="55DB5FC8" w:rsidR="00AB368E" w:rsidRPr="00837EB6" w:rsidRDefault="00733522" w:rsidP="00000559">
      <w:pPr>
        <w:pBdr>
          <w:top w:val="nil"/>
          <w:left w:val="nil"/>
          <w:bottom w:val="nil"/>
          <w:right w:val="nil"/>
          <w:between w:val="nil"/>
        </w:pBdr>
        <w:shd w:val="clear" w:color="auto" w:fill="FFFFFF"/>
        <w:ind w:firstLine="567"/>
        <w:jc w:val="center"/>
        <w:rPr>
          <w:rFonts w:ascii="Times New Roman" w:eastAsia="Times New Roman" w:hAnsi="Times New Roman" w:cs="Times New Roman"/>
          <w:color w:val="000000"/>
          <w:sz w:val="28"/>
          <w:szCs w:val="28"/>
        </w:rPr>
      </w:pPr>
      <w:r w:rsidRPr="00837EB6">
        <w:rPr>
          <w:rFonts w:ascii="Times New Roman" w:eastAsia="Times New Roman" w:hAnsi="Times New Roman" w:cs="Times New Roman"/>
          <w:b/>
          <w:color w:val="000000"/>
          <w:sz w:val="28"/>
          <w:szCs w:val="28"/>
        </w:rPr>
        <w:t>ЗВЕРНЕННЯ</w:t>
      </w:r>
    </w:p>
    <w:p w14:paraId="36665CF5" w14:textId="77777777" w:rsidR="00837EB6" w:rsidRPr="00837EB6" w:rsidRDefault="00173E67" w:rsidP="00015173">
      <w:pPr>
        <w:pBdr>
          <w:top w:val="nil"/>
          <w:left w:val="nil"/>
          <w:bottom w:val="nil"/>
          <w:right w:val="nil"/>
          <w:between w:val="nil"/>
        </w:pBdr>
        <w:ind w:firstLine="567"/>
        <w:jc w:val="center"/>
        <w:rPr>
          <w:rFonts w:ascii="Times New Roman" w:hAnsi="Times New Roman" w:cs="Times New Roman"/>
          <w:b/>
          <w:bCs/>
          <w:color w:val="000000"/>
          <w:sz w:val="28"/>
          <w:szCs w:val="28"/>
        </w:rPr>
      </w:pPr>
      <w:r w:rsidRPr="00837EB6">
        <w:rPr>
          <w:rFonts w:ascii="Times New Roman" w:hAnsi="Times New Roman" w:cs="Times New Roman"/>
          <w:b/>
          <w:bCs/>
          <w:color w:val="000000"/>
          <w:sz w:val="28"/>
          <w:szCs w:val="28"/>
        </w:rPr>
        <w:t>депутатів Погребищенської міської ради</w:t>
      </w:r>
      <w:r w:rsidR="00015173" w:rsidRPr="00837EB6">
        <w:rPr>
          <w:rFonts w:ascii="Times New Roman" w:hAnsi="Times New Roman" w:cs="Times New Roman"/>
          <w:b/>
          <w:bCs/>
          <w:color w:val="000000"/>
          <w:sz w:val="28"/>
          <w:szCs w:val="28"/>
        </w:rPr>
        <w:t xml:space="preserve"> 8 скликання</w:t>
      </w:r>
    </w:p>
    <w:p w14:paraId="00F0226E" w14:textId="7E58BF10" w:rsidR="00015173" w:rsidRPr="00837EB6" w:rsidRDefault="00015173" w:rsidP="00015173">
      <w:pPr>
        <w:pBdr>
          <w:top w:val="nil"/>
          <w:left w:val="nil"/>
          <w:bottom w:val="nil"/>
          <w:right w:val="nil"/>
          <w:between w:val="nil"/>
        </w:pBdr>
        <w:ind w:firstLine="567"/>
        <w:jc w:val="center"/>
        <w:rPr>
          <w:rFonts w:ascii="Times New Roman" w:hAnsi="Times New Roman" w:cs="Times New Roman"/>
          <w:b/>
          <w:bCs/>
          <w:sz w:val="28"/>
          <w:szCs w:val="28"/>
        </w:rPr>
      </w:pPr>
      <w:r w:rsidRPr="00837EB6">
        <w:rPr>
          <w:rFonts w:ascii="Times New Roman" w:hAnsi="Times New Roman" w:cs="Times New Roman"/>
          <w:b/>
          <w:bCs/>
          <w:color w:val="000000"/>
          <w:sz w:val="28"/>
          <w:szCs w:val="28"/>
        </w:rPr>
        <w:t>п</w:t>
      </w:r>
      <w:r w:rsidRPr="00837EB6">
        <w:rPr>
          <w:rFonts w:ascii="Times New Roman" w:hAnsi="Times New Roman" w:cs="Times New Roman"/>
          <w:b/>
          <w:bCs/>
          <w:sz w:val="28"/>
          <w:szCs w:val="28"/>
        </w:rPr>
        <w:t xml:space="preserve">ро підтримку звернення депутатів Ямпільської міської ради 8 скликання Могилів-Подільського району Вінницької області до Верховної Ради України та Кабінету Міністрів України </w:t>
      </w:r>
      <w:r w:rsidR="00983374">
        <w:rPr>
          <w:rFonts w:ascii="Times New Roman" w:hAnsi="Times New Roman" w:cs="Times New Roman"/>
          <w:b/>
          <w:bCs/>
          <w:sz w:val="28"/>
          <w:szCs w:val="28"/>
        </w:rPr>
        <w:t>про</w:t>
      </w:r>
      <w:r w:rsidRPr="00837EB6">
        <w:rPr>
          <w:rFonts w:ascii="Times New Roman" w:hAnsi="Times New Roman" w:cs="Times New Roman"/>
          <w:b/>
          <w:bCs/>
          <w:sz w:val="28"/>
          <w:szCs w:val="28"/>
        </w:rPr>
        <w:t xml:space="preserve"> внесення змін до чинного законодавства щодо управління об’єктами комунальної власності соціально</w:t>
      </w:r>
      <w:r w:rsidR="009E30D1" w:rsidRPr="00837EB6">
        <w:rPr>
          <w:rFonts w:ascii="Times New Roman" w:hAnsi="Times New Roman" w:cs="Times New Roman"/>
          <w:b/>
          <w:bCs/>
          <w:sz w:val="28"/>
          <w:szCs w:val="28"/>
        </w:rPr>
        <w:t>-</w:t>
      </w:r>
      <w:r w:rsidRPr="00837EB6">
        <w:rPr>
          <w:rFonts w:ascii="Times New Roman" w:hAnsi="Times New Roman" w:cs="Times New Roman"/>
          <w:b/>
          <w:bCs/>
          <w:sz w:val="28"/>
          <w:szCs w:val="28"/>
        </w:rPr>
        <w:t>культурного призначення</w:t>
      </w:r>
    </w:p>
    <w:p w14:paraId="149B8DF5" w14:textId="77777777" w:rsidR="005E03FF" w:rsidRPr="00837EB6" w:rsidRDefault="005E03FF" w:rsidP="00000559">
      <w:pPr>
        <w:pBdr>
          <w:top w:val="nil"/>
          <w:left w:val="nil"/>
          <w:bottom w:val="nil"/>
          <w:right w:val="nil"/>
          <w:between w:val="nil"/>
        </w:pBdr>
        <w:ind w:firstLine="567"/>
        <w:jc w:val="both"/>
        <w:rPr>
          <w:rFonts w:ascii="Times New Roman" w:eastAsia="Times New Roman" w:hAnsi="Times New Roman" w:cs="Times New Roman"/>
          <w:color w:val="000000"/>
          <w:sz w:val="28"/>
          <w:szCs w:val="28"/>
        </w:rPr>
      </w:pPr>
    </w:p>
    <w:p w14:paraId="357DD410" w14:textId="150B1CEB" w:rsidR="00514DBD" w:rsidRPr="00837EB6" w:rsidRDefault="00514DBD" w:rsidP="00514DBD">
      <w:pPr>
        <w:pStyle w:val="11"/>
        <w:spacing w:line="240" w:lineRule="auto"/>
        <w:ind w:firstLine="567"/>
        <w:jc w:val="both"/>
        <w:rPr>
          <w:sz w:val="28"/>
          <w:szCs w:val="28"/>
        </w:rPr>
      </w:pPr>
      <w:r w:rsidRPr="00837EB6">
        <w:rPr>
          <w:rStyle w:val="af0"/>
          <w:sz w:val="28"/>
          <w:szCs w:val="28"/>
        </w:rPr>
        <w:t xml:space="preserve">Ми, депутати Погребищенської міської ради, підтримуємо </w:t>
      </w:r>
      <w:r w:rsidRPr="00837EB6">
        <w:rPr>
          <w:sz w:val="28"/>
          <w:szCs w:val="28"/>
        </w:rPr>
        <w:t xml:space="preserve">звернення депутатів Ямпільської міської ради 8 скликання Могилів-Подільського району Вінницької області до Верховної Ради України та Кабінету Міністрів України </w:t>
      </w:r>
      <w:r w:rsidR="00D83DFF">
        <w:rPr>
          <w:sz w:val="28"/>
          <w:szCs w:val="28"/>
        </w:rPr>
        <w:t>про</w:t>
      </w:r>
      <w:r w:rsidRPr="00837EB6">
        <w:rPr>
          <w:sz w:val="28"/>
          <w:szCs w:val="28"/>
        </w:rPr>
        <w:t xml:space="preserve"> внесення змін до чинного законодавства щодо управління об’єктами комунальної власності соціально</w:t>
      </w:r>
      <w:r w:rsidR="009E30D1" w:rsidRPr="00837EB6">
        <w:rPr>
          <w:sz w:val="28"/>
          <w:szCs w:val="28"/>
        </w:rPr>
        <w:t>-</w:t>
      </w:r>
      <w:r w:rsidRPr="00837EB6">
        <w:rPr>
          <w:sz w:val="28"/>
          <w:szCs w:val="28"/>
        </w:rPr>
        <w:t>культурного призначення</w:t>
      </w:r>
      <w:r w:rsidR="00ED73C5" w:rsidRPr="00837EB6">
        <w:rPr>
          <w:sz w:val="28"/>
          <w:szCs w:val="28"/>
        </w:rPr>
        <w:t xml:space="preserve"> (схвалено рішенням 65 сесії Ямпільської міської ради 8 скликання від 29.04.2025 року №2363)</w:t>
      </w:r>
      <w:r w:rsidR="009E30D1" w:rsidRPr="00837EB6">
        <w:rPr>
          <w:sz w:val="28"/>
          <w:szCs w:val="28"/>
        </w:rPr>
        <w:t xml:space="preserve"> та</w:t>
      </w:r>
      <w:r w:rsidR="009E30D1" w:rsidRPr="00837EB6">
        <w:rPr>
          <w:b/>
          <w:bCs/>
          <w:sz w:val="28"/>
          <w:szCs w:val="28"/>
        </w:rPr>
        <w:t xml:space="preserve"> </w:t>
      </w:r>
      <w:r w:rsidRPr="00837EB6">
        <w:rPr>
          <w:rStyle w:val="af0"/>
          <w:sz w:val="28"/>
          <w:szCs w:val="28"/>
        </w:rPr>
        <w:t>звертаємося до Вас із проханням ініціювати внесення змін до чинного законодавства України, яке регулює порядок управління об'єктами комунальної власності, зокрема закладами освіти, охорони здоров’я та культури, що не використовуються за первісним функціональним призначенням.</w:t>
      </w:r>
    </w:p>
    <w:p w14:paraId="312014C7" w14:textId="77777777" w:rsidR="00837EB6" w:rsidRPr="00837EB6" w:rsidRDefault="00837EB6" w:rsidP="00514DBD">
      <w:pPr>
        <w:pStyle w:val="11"/>
        <w:spacing w:line="240" w:lineRule="auto"/>
        <w:ind w:firstLine="567"/>
        <w:jc w:val="both"/>
        <w:rPr>
          <w:rStyle w:val="af0"/>
          <w:sz w:val="28"/>
          <w:szCs w:val="28"/>
        </w:rPr>
      </w:pPr>
    </w:p>
    <w:p w14:paraId="45113287" w14:textId="09D7A6A1" w:rsidR="00514DBD" w:rsidRDefault="00514DBD" w:rsidP="00514DBD">
      <w:pPr>
        <w:pStyle w:val="11"/>
        <w:spacing w:line="240" w:lineRule="auto"/>
        <w:ind w:firstLine="567"/>
        <w:jc w:val="both"/>
        <w:rPr>
          <w:rStyle w:val="af0"/>
          <w:sz w:val="28"/>
          <w:szCs w:val="28"/>
        </w:rPr>
      </w:pPr>
      <w:r w:rsidRPr="00837EB6">
        <w:rPr>
          <w:rStyle w:val="af0"/>
          <w:sz w:val="28"/>
          <w:szCs w:val="28"/>
        </w:rPr>
        <w:t>Враховуючи виклики демографічного спаду, урбанізаційні процеси та необхідність раціонального використання майна громади переконливо просимо:</w:t>
      </w:r>
    </w:p>
    <w:p w14:paraId="14840C7F" w14:textId="77777777" w:rsidR="00D83DFF" w:rsidRPr="00837EB6" w:rsidRDefault="00D83DFF" w:rsidP="00514DBD">
      <w:pPr>
        <w:pStyle w:val="11"/>
        <w:spacing w:line="240" w:lineRule="auto"/>
        <w:ind w:firstLine="567"/>
        <w:jc w:val="both"/>
        <w:rPr>
          <w:sz w:val="28"/>
          <w:szCs w:val="28"/>
        </w:rPr>
      </w:pPr>
    </w:p>
    <w:p w14:paraId="3FCC3B36" w14:textId="77777777" w:rsidR="00514DBD" w:rsidRPr="00837EB6" w:rsidRDefault="00514DBD" w:rsidP="00514DBD">
      <w:pPr>
        <w:pStyle w:val="11"/>
        <w:numPr>
          <w:ilvl w:val="0"/>
          <w:numId w:val="9"/>
        </w:numPr>
        <w:tabs>
          <w:tab w:val="left" w:pos="926"/>
        </w:tabs>
        <w:spacing w:line="240" w:lineRule="auto"/>
        <w:ind w:firstLine="567"/>
        <w:jc w:val="both"/>
        <w:rPr>
          <w:sz w:val="28"/>
          <w:szCs w:val="28"/>
        </w:rPr>
      </w:pPr>
      <w:r w:rsidRPr="00837EB6">
        <w:rPr>
          <w:rStyle w:val="af0"/>
          <w:sz w:val="28"/>
          <w:szCs w:val="28"/>
        </w:rPr>
        <w:t>Внести зміни до законодавства з метою надання органам місцевого самоврядування ширших повноважень щодо перепрофілювання або відчуження об’єктів соціально - культурного призначення, що не використовуються за призначенням.</w:t>
      </w:r>
    </w:p>
    <w:p w14:paraId="19085C1D" w14:textId="72779067" w:rsidR="00514DBD" w:rsidRPr="00837EB6" w:rsidRDefault="00514DBD" w:rsidP="00514DBD">
      <w:pPr>
        <w:pStyle w:val="11"/>
        <w:numPr>
          <w:ilvl w:val="0"/>
          <w:numId w:val="9"/>
        </w:numPr>
        <w:tabs>
          <w:tab w:val="left" w:pos="926"/>
        </w:tabs>
        <w:spacing w:line="240" w:lineRule="auto"/>
        <w:ind w:firstLine="567"/>
        <w:jc w:val="both"/>
        <w:rPr>
          <w:sz w:val="28"/>
          <w:szCs w:val="28"/>
        </w:rPr>
      </w:pPr>
      <w:r w:rsidRPr="00837EB6">
        <w:rPr>
          <w:rStyle w:val="af0"/>
          <w:sz w:val="28"/>
          <w:szCs w:val="28"/>
        </w:rPr>
        <w:t xml:space="preserve">Забезпечити законодавче врегулювання можливості передачі в оренду таких об’єктів </w:t>
      </w:r>
      <w:r w:rsidR="00983374">
        <w:rPr>
          <w:rStyle w:val="af0"/>
          <w:sz w:val="28"/>
          <w:szCs w:val="28"/>
        </w:rPr>
        <w:t>н</w:t>
      </w:r>
      <w:r w:rsidRPr="00837EB6">
        <w:rPr>
          <w:rStyle w:val="af0"/>
          <w:sz w:val="28"/>
          <w:szCs w:val="28"/>
        </w:rPr>
        <w:t>а умовах прозорості із обов’язковим урахуванням інтересів громади.</w:t>
      </w:r>
    </w:p>
    <w:p w14:paraId="70C281AD" w14:textId="77777777" w:rsidR="00514DBD" w:rsidRPr="00837EB6" w:rsidRDefault="00514DBD" w:rsidP="00514DBD">
      <w:pPr>
        <w:pStyle w:val="11"/>
        <w:numPr>
          <w:ilvl w:val="0"/>
          <w:numId w:val="9"/>
        </w:numPr>
        <w:tabs>
          <w:tab w:val="left" w:pos="926"/>
        </w:tabs>
        <w:spacing w:line="240" w:lineRule="auto"/>
        <w:ind w:firstLine="567"/>
        <w:jc w:val="both"/>
        <w:rPr>
          <w:sz w:val="28"/>
          <w:szCs w:val="28"/>
        </w:rPr>
      </w:pPr>
      <w:r w:rsidRPr="00837EB6">
        <w:rPr>
          <w:rStyle w:val="af0"/>
          <w:sz w:val="28"/>
          <w:szCs w:val="28"/>
        </w:rPr>
        <w:t>Визначити чіткий механізм визнання об’єктів, як таких що втратили функціональну необхідність.</w:t>
      </w:r>
    </w:p>
    <w:p w14:paraId="7B02C60C" w14:textId="77777777" w:rsidR="00837EB6" w:rsidRPr="00837EB6" w:rsidRDefault="00837EB6" w:rsidP="00514DBD">
      <w:pPr>
        <w:pStyle w:val="11"/>
        <w:spacing w:line="240" w:lineRule="auto"/>
        <w:ind w:firstLine="567"/>
        <w:jc w:val="both"/>
        <w:rPr>
          <w:rStyle w:val="af0"/>
          <w:sz w:val="28"/>
          <w:szCs w:val="28"/>
        </w:rPr>
      </w:pPr>
    </w:p>
    <w:p w14:paraId="70F5AC13" w14:textId="36C9E92A" w:rsidR="00514DBD" w:rsidRPr="00837EB6" w:rsidRDefault="00514DBD" w:rsidP="00514DBD">
      <w:pPr>
        <w:pStyle w:val="11"/>
        <w:spacing w:line="240" w:lineRule="auto"/>
        <w:ind w:firstLine="567"/>
        <w:jc w:val="both"/>
        <w:rPr>
          <w:sz w:val="28"/>
          <w:szCs w:val="28"/>
        </w:rPr>
      </w:pPr>
      <w:r w:rsidRPr="00837EB6">
        <w:rPr>
          <w:rStyle w:val="af0"/>
          <w:sz w:val="28"/>
          <w:szCs w:val="28"/>
        </w:rPr>
        <w:t xml:space="preserve">Відповідно до Закону України «Про оренду державного та комунального майна» органи місцевого самоврядування наділені повноваженнями, в тому числі щодо передачі комунальної власності в оренду, однак це суперечить законам України «Про освіту», «Про повну загальну середню освіту», «Основи законодавства </w:t>
      </w:r>
      <w:r w:rsidR="009E30D1" w:rsidRPr="00837EB6">
        <w:rPr>
          <w:rStyle w:val="af0"/>
          <w:sz w:val="28"/>
          <w:szCs w:val="28"/>
        </w:rPr>
        <w:t xml:space="preserve">України </w:t>
      </w:r>
      <w:r w:rsidRPr="00837EB6">
        <w:rPr>
          <w:rStyle w:val="af0"/>
          <w:sz w:val="28"/>
          <w:szCs w:val="28"/>
        </w:rPr>
        <w:t>про охорону здоров’я», «Про культуру».</w:t>
      </w:r>
    </w:p>
    <w:p w14:paraId="7D065967" w14:textId="77777777" w:rsidR="00837EB6" w:rsidRPr="00837EB6" w:rsidRDefault="00837EB6" w:rsidP="00514DBD">
      <w:pPr>
        <w:pStyle w:val="11"/>
        <w:spacing w:line="240" w:lineRule="auto"/>
        <w:ind w:firstLine="567"/>
        <w:jc w:val="both"/>
        <w:rPr>
          <w:rStyle w:val="af0"/>
          <w:sz w:val="28"/>
          <w:szCs w:val="28"/>
        </w:rPr>
      </w:pPr>
    </w:p>
    <w:p w14:paraId="344F04AC" w14:textId="77777777" w:rsidR="00D83DFF" w:rsidRPr="00837EB6" w:rsidRDefault="00D83DFF" w:rsidP="00514DBD">
      <w:pPr>
        <w:pStyle w:val="11"/>
        <w:spacing w:line="240" w:lineRule="auto"/>
        <w:ind w:firstLine="567"/>
        <w:jc w:val="both"/>
        <w:rPr>
          <w:rStyle w:val="af0"/>
          <w:sz w:val="28"/>
          <w:szCs w:val="28"/>
        </w:rPr>
      </w:pPr>
    </w:p>
    <w:p w14:paraId="1BD75A34" w14:textId="3474B9BD" w:rsidR="00514DBD" w:rsidRPr="00837EB6" w:rsidRDefault="00514DBD" w:rsidP="00514DBD">
      <w:pPr>
        <w:pStyle w:val="11"/>
        <w:spacing w:line="240" w:lineRule="auto"/>
        <w:ind w:firstLine="567"/>
        <w:jc w:val="both"/>
        <w:rPr>
          <w:rStyle w:val="af0"/>
          <w:sz w:val="28"/>
          <w:szCs w:val="28"/>
        </w:rPr>
      </w:pPr>
      <w:r w:rsidRPr="00837EB6">
        <w:rPr>
          <w:rStyle w:val="af0"/>
          <w:sz w:val="28"/>
          <w:szCs w:val="28"/>
        </w:rPr>
        <w:lastRenderedPageBreak/>
        <w:t>Ці зміни дадуть можливість громадам ефективно управляти своїм майном, отримувати додаткові надходження до бюджету, запобігати руйнуванню будівель, створювати нові соціально важливі об’єкти та сприяти розвитку територій.</w:t>
      </w:r>
    </w:p>
    <w:p w14:paraId="34493C12" w14:textId="77777777" w:rsidR="005E03FF" w:rsidRPr="00837EB6" w:rsidRDefault="005E03FF" w:rsidP="00000559">
      <w:pPr>
        <w:pBdr>
          <w:top w:val="nil"/>
          <w:left w:val="nil"/>
          <w:bottom w:val="nil"/>
          <w:right w:val="nil"/>
          <w:between w:val="nil"/>
        </w:pBdr>
        <w:shd w:val="clear" w:color="auto" w:fill="FFFFFF"/>
        <w:ind w:firstLine="567"/>
        <w:jc w:val="both"/>
        <w:rPr>
          <w:rFonts w:ascii="Times New Roman" w:eastAsia="Times New Roman" w:hAnsi="Times New Roman" w:cs="Times New Roman"/>
          <w:color w:val="000000"/>
          <w:sz w:val="28"/>
          <w:szCs w:val="28"/>
        </w:rPr>
      </w:pPr>
    </w:p>
    <w:p w14:paraId="4A3DE5E5" w14:textId="77777777" w:rsidR="00837EB6" w:rsidRPr="00837EB6" w:rsidRDefault="00837EB6" w:rsidP="00000559">
      <w:pPr>
        <w:pBdr>
          <w:top w:val="nil"/>
          <w:left w:val="nil"/>
          <w:bottom w:val="nil"/>
          <w:right w:val="nil"/>
          <w:between w:val="nil"/>
        </w:pBdr>
        <w:shd w:val="clear" w:color="auto" w:fill="FFFFFF"/>
        <w:ind w:firstLine="567"/>
        <w:jc w:val="both"/>
        <w:rPr>
          <w:rFonts w:ascii="Times New Roman" w:eastAsia="Times New Roman" w:hAnsi="Times New Roman" w:cs="Times New Roman"/>
          <w:color w:val="000000"/>
          <w:sz w:val="28"/>
          <w:szCs w:val="28"/>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9"/>
        <w:gridCol w:w="4849"/>
      </w:tblGrid>
      <w:tr w:rsidR="00015173" w:rsidRPr="00837EB6" w14:paraId="4A9DA8C7" w14:textId="77777777" w:rsidTr="00015173">
        <w:tc>
          <w:tcPr>
            <w:tcW w:w="4927" w:type="dxa"/>
          </w:tcPr>
          <w:p w14:paraId="62756505" w14:textId="77777777" w:rsidR="00015173" w:rsidRPr="00837EB6" w:rsidRDefault="00015173" w:rsidP="00015173">
            <w:pPr>
              <w:jc w:val="both"/>
              <w:rPr>
                <w:rFonts w:ascii="Times New Roman" w:eastAsia="Times New Roman" w:hAnsi="Times New Roman" w:cs="Times New Roman"/>
                <w:color w:val="000000"/>
                <w:sz w:val="28"/>
                <w:szCs w:val="28"/>
              </w:rPr>
            </w:pPr>
          </w:p>
        </w:tc>
        <w:tc>
          <w:tcPr>
            <w:tcW w:w="4927" w:type="dxa"/>
          </w:tcPr>
          <w:p w14:paraId="7D0284D2" w14:textId="070BEE70" w:rsidR="00015173" w:rsidRPr="00837EB6" w:rsidRDefault="00015173" w:rsidP="00015173">
            <w:pPr>
              <w:rPr>
                <w:rFonts w:ascii="Times New Roman" w:hAnsi="Times New Roman"/>
                <w:i/>
                <w:sz w:val="28"/>
                <w:szCs w:val="28"/>
              </w:rPr>
            </w:pPr>
            <w:r w:rsidRPr="00837EB6">
              <w:rPr>
                <w:rFonts w:ascii="Times New Roman" w:hAnsi="Times New Roman"/>
                <w:i/>
                <w:sz w:val="28"/>
                <w:szCs w:val="28"/>
              </w:rPr>
              <w:t xml:space="preserve">Схвалено рішенням </w:t>
            </w:r>
            <w:r w:rsidR="00EA03CA">
              <w:rPr>
                <w:rFonts w:ascii="Times New Roman" w:hAnsi="Times New Roman"/>
                <w:i/>
                <w:sz w:val="28"/>
                <w:szCs w:val="28"/>
              </w:rPr>
              <w:t>73</w:t>
            </w:r>
            <w:r w:rsidRPr="00837EB6">
              <w:rPr>
                <w:rFonts w:ascii="Times New Roman" w:hAnsi="Times New Roman"/>
                <w:i/>
                <w:sz w:val="28"/>
                <w:szCs w:val="28"/>
              </w:rPr>
              <w:t xml:space="preserve"> сесії</w:t>
            </w:r>
          </w:p>
          <w:p w14:paraId="64AE7495" w14:textId="77777777" w:rsidR="00015173" w:rsidRPr="00837EB6" w:rsidRDefault="00015173" w:rsidP="00015173">
            <w:pPr>
              <w:rPr>
                <w:rFonts w:ascii="Times New Roman" w:hAnsi="Times New Roman"/>
                <w:i/>
                <w:sz w:val="28"/>
                <w:szCs w:val="28"/>
              </w:rPr>
            </w:pPr>
            <w:r w:rsidRPr="00837EB6">
              <w:rPr>
                <w:rFonts w:ascii="Times New Roman" w:hAnsi="Times New Roman"/>
                <w:i/>
                <w:sz w:val="28"/>
                <w:szCs w:val="28"/>
              </w:rPr>
              <w:t>Погребищенської міської ради 8 скликання</w:t>
            </w:r>
          </w:p>
          <w:p w14:paraId="4CB15884" w14:textId="73761F48" w:rsidR="00015173" w:rsidRPr="00837EB6" w:rsidRDefault="00015173" w:rsidP="00015173">
            <w:pPr>
              <w:rPr>
                <w:rFonts w:ascii="Times New Roman" w:eastAsia="Times New Roman" w:hAnsi="Times New Roman" w:cs="Times New Roman"/>
                <w:color w:val="000000"/>
                <w:sz w:val="28"/>
                <w:szCs w:val="28"/>
              </w:rPr>
            </w:pPr>
            <w:r w:rsidRPr="00837EB6">
              <w:rPr>
                <w:rFonts w:ascii="Times New Roman" w:hAnsi="Times New Roman"/>
                <w:i/>
                <w:sz w:val="28"/>
                <w:szCs w:val="28"/>
              </w:rPr>
              <w:t xml:space="preserve">від </w:t>
            </w:r>
            <w:r w:rsidR="00EA03CA">
              <w:rPr>
                <w:rFonts w:ascii="Times New Roman" w:hAnsi="Times New Roman"/>
                <w:i/>
                <w:sz w:val="28"/>
                <w:szCs w:val="28"/>
              </w:rPr>
              <w:t>22</w:t>
            </w:r>
            <w:r w:rsidRPr="00837EB6">
              <w:rPr>
                <w:rFonts w:ascii="Times New Roman" w:hAnsi="Times New Roman"/>
                <w:i/>
                <w:sz w:val="28"/>
                <w:szCs w:val="28"/>
              </w:rPr>
              <w:t xml:space="preserve"> </w:t>
            </w:r>
            <w:r w:rsidR="00EA03CA">
              <w:rPr>
                <w:rFonts w:ascii="Times New Roman" w:hAnsi="Times New Roman"/>
                <w:i/>
                <w:sz w:val="28"/>
                <w:szCs w:val="28"/>
              </w:rPr>
              <w:t>травня</w:t>
            </w:r>
            <w:r w:rsidRPr="00837EB6">
              <w:rPr>
                <w:rFonts w:ascii="Times New Roman" w:hAnsi="Times New Roman"/>
                <w:i/>
                <w:sz w:val="28"/>
                <w:szCs w:val="28"/>
              </w:rPr>
              <w:t xml:space="preserve"> 2025 року № </w:t>
            </w:r>
            <w:r w:rsidR="00EA03CA">
              <w:rPr>
                <w:rFonts w:ascii="Times New Roman" w:hAnsi="Times New Roman"/>
                <w:i/>
                <w:sz w:val="28"/>
                <w:szCs w:val="28"/>
              </w:rPr>
              <w:t>435</w:t>
            </w:r>
          </w:p>
        </w:tc>
      </w:tr>
    </w:tbl>
    <w:p w14:paraId="584ABF68" w14:textId="77777777" w:rsidR="00015173" w:rsidRPr="00837EB6" w:rsidRDefault="00015173" w:rsidP="00015173">
      <w:pPr>
        <w:pBdr>
          <w:top w:val="nil"/>
          <w:left w:val="nil"/>
          <w:bottom w:val="nil"/>
          <w:right w:val="nil"/>
          <w:between w:val="nil"/>
        </w:pBdr>
        <w:shd w:val="clear" w:color="auto" w:fill="FFFFFF"/>
        <w:ind w:firstLine="567"/>
        <w:jc w:val="both"/>
        <w:rPr>
          <w:rFonts w:ascii="Times New Roman" w:eastAsia="Times New Roman" w:hAnsi="Times New Roman" w:cs="Times New Roman"/>
          <w:color w:val="000000"/>
          <w:sz w:val="28"/>
          <w:szCs w:val="28"/>
        </w:rPr>
      </w:pPr>
    </w:p>
    <w:sectPr w:rsidR="00015173" w:rsidRPr="00837EB6" w:rsidSect="00000559">
      <w:headerReference w:type="default" r:id="rId8"/>
      <w:pgSz w:w="11906" w:h="16838"/>
      <w:pgMar w:top="1134" w:right="567" w:bottom="1134" w:left="170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C553DF" w14:textId="77777777" w:rsidR="003C3B42" w:rsidRDefault="003C3B42">
      <w:r>
        <w:separator/>
      </w:r>
    </w:p>
  </w:endnote>
  <w:endnote w:type="continuationSeparator" w:id="0">
    <w:p w14:paraId="29AD494D" w14:textId="77777777" w:rsidR="003C3B42" w:rsidRDefault="003C3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ECA4C4" w14:textId="77777777" w:rsidR="003C3B42" w:rsidRDefault="003C3B42">
      <w:r>
        <w:separator/>
      </w:r>
    </w:p>
  </w:footnote>
  <w:footnote w:type="continuationSeparator" w:id="0">
    <w:p w14:paraId="6C7AD8B3" w14:textId="77777777" w:rsidR="003C3B42" w:rsidRDefault="003C3B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3BBBC" w14:textId="77777777" w:rsidR="00AB368E" w:rsidRDefault="00AB368E">
    <w:pPr>
      <w:pBdr>
        <w:top w:val="nil"/>
        <w:left w:val="nil"/>
        <w:bottom w:val="nil"/>
        <w:right w:val="nil"/>
        <w:between w:val="nil"/>
      </w:pBdr>
      <w:tabs>
        <w:tab w:val="center" w:pos="4819"/>
        <w:tab w:val="right" w:pos="9639"/>
      </w:tabs>
      <w:spacing w:after="200" w:line="276" w:lineRule="auto"/>
      <w:jc w:val="center"/>
      <w:rPr>
        <w:rFonts w:ascii="Times New Roman" w:eastAsia="Times New Roman" w:hAnsi="Times New Roman" w:cs="Times New Roman"/>
        <w:color w:val="000000"/>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54D6C"/>
    <w:multiLevelType w:val="multilevel"/>
    <w:tmpl w:val="C12C5C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1C5751E"/>
    <w:multiLevelType w:val="hybridMultilevel"/>
    <w:tmpl w:val="CA942B30"/>
    <w:lvl w:ilvl="0" w:tplc="4DB8E4B8">
      <w:start w:val="1"/>
      <w:numFmt w:val="decimal"/>
      <w:lvlText w:val="%1."/>
      <w:lvlJc w:val="left"/>
      <w:pPr>
        <w:ind w:left="927" w:hanging="360"/>
      </w:pPr>
      <w:rPr>
        <w:rFonts w:ascii="Times New Roman" w:hAnsi="Times New Roman" w:cs="Times New Roman" w:hint="default"/>
        <w:sz w:val="28"/>
        <w:szCs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21D943AF"/>
    <w:multiLevelType w:val="multilevel"/>
    <w:tmpl w:val="FFFFFFFF"/>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4714EED"/>
    <w:multiLevelType w:val="hybridMultilevel"/>
    <w:tmpl w:val="5638121E"/>
    <w:lvl w:ilvl="0" w:tplc="D86C67D2">
      <w:start w:val="1"/>
      <w:numFmt w:val="decimal"/>
      <w:lvlText w:val="%1)"/>
      <w:lvlJc w:val="left"/>
      <w:pPr>
        <w:ind w:left="-491" w:hanging="360"/>
      </w:pPr>
      <w:rPr>
        <w:rFonts w:hint="default"/>
      </w:rPr>
    </w:lvl>
    <w:lvl w:ilvl="1" w:tplc="04220019" w:tentative="1">
      <w:start w:val="1"/>
      <w:numFmt w:val="lowerLetter"/>
      <w:lvlText w:val="%2."/>
      <w:lvlJc w:val="left"/>
      <w:pPr>
        <w:ind w:left="229" w:hanging="360"/>
      </w:pPr>
    </w:lvl>
    <w:lvl w:ilvl="2" w:tplc="0422001B" w:tentative="1">
      <w:start w:val="1"/>
      <w:numFmt w:val="lowerRoman"/>
      <w:lvlText w:val="%3."/>
      <w:lvlJc w:val="right"/>
      <w:pPr>
        <w:ind w:left="949" w:hanging="180"/>
      </w:pPr>
    </w:lvl>
    <w:lvl w:ilvl="3" w:tplc="0422000F" w:tentative="1">
      <w:start w:val="1"/>
      <w:numFmt w:val="decimal"/>
      <w:lvlText w:val="%4."/>
      <w:lvlJc w:val="left"/>
      <w:pPr>
        <w:ind w:left="1669" w:hanging="360"/>
      </w:pPr>
    </w:lvl>
    <w:lvl w:ilvl="4" w:tplc="04220019" w:tentative="1">
      <w:start w:val="1"/>
      <w:numFmt w:val="lowerLetter"/>
      <w:lvlText w:val="%5."/>
      <w:lvlJc w:val="left"/>
      <w:pPr>
        <w:ind w:left="2389" w:hanging="360"/>
      </w:pPr>
    </w:lvl>
    <w:lvl w:ilvl="5" w:tplc="0422001B" w:tentative="1">
      <w:start w:val="1"/>
      <w:numFmt w:val="lowerRoman"/>
      <w:lvlText w:val="%6."/>
      <w:lvlJc w:val="right"/>
      <w:pPr>
        <w:ind w:left="3109" w:hanging="180"/>
      </w:pPr>
    </w:lvl>
    <w:lvl w:ilvl="6" w:tplc="0422000F" w:tentative="1">
      <w:start w:val="1"/>
      <w:numFmt w:val="decimal"/>
      <w:lvlText w:val="%7."/>
      <w:lvlJc w:val="left"/>
      <w:pPr>
        <w:ind w:left="3829" w:hanging="360"/>
      </w:pPr>
    </w:lvl>
    <w:lvl w:ilvl="7" w:tplc="04220019" w:tentative="1">
      <w:start w:val="1"/>
      <w:numFmt w:val="lowerLetter"/>
      <w:lvlText w:val="%8."/>
      <w:lvlJc w:val="left"/>
      <w:pPr>
        <w:ind w:left="4549" w:hanging="360"/>
      </w:pPr>
    </w:lvl>
    <w:lvl w:ilvl="8" w:tplc="0422001B" w:tentative="1">
      <w:start w:val="1"/>
      <w:numFmt w:val="lowerRoman"/>
      <w:lvlText w:val="%9."/>
      <w:lvlJc w:val="right"/>
      <w:pPr>
        <w:ind w:left="5269" w:hanging="180"/>
      </w:pPr>
    </w:lvl>
  </w:abstractNum>
  <w:abstractNum w:abstractNumId="4" w15:restartNumberingAfterBreak="0">
    <w:nsid w:val="30BC64BB"/>
    <w:multiLevelType w:val="hybridMultilevel"/>
    <w:tmpl w:val="13E20EA2"/>
    <w:lvl w:ilvl="0" w:tplc="91887FC4">
      <w:start w:val="2"/>
      <w:numFmt w:val="decimal"/>
      <w:lvlText w:val="%1."/>
      <w:lvlJc w:val="left"/>
      <w:pPr>
        <w:ind w:left="1080" w:hanging="360"/>
      </w:pPr>
      <w:rPr>
        <w:rFonts w:eastAsia="Calibri" w:cs="Calibri"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46F0343D"/>
    <w:multiLevelType w:val="hybridMultilevel"/>
    <w:tmpl w:val="A572A7F4"/>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5C25362C"/>
    <w:multiLevelType w:val="hybridMultilevel"/>
    <w:tmpl w:val="6E0C30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F516170"/>
    <w:multiLevelType w:val="multilevel"/>
    <w:tmpl w:val="7320308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653152FD"/>
    <w:multiLevelType w:val="hybridMultilevel"/>
    <w:tmpl w:val="7B9800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170875602">
    <w:abstractNumId w:val="2"/>
  </w:num>
  <w:num w:numId="2" w16cid:durableId="514616279">
    <w:abstractNumId w:val="1"/>
  </w:num>
  <w:num w:numId="3" w16cid:durableId="405418080">
    <w:abstractNumId w:val="0"/>
  </w:num>
  <w:num w:numId="4" w16cid:durableId="786505895">
    <w:abstractNumId w:val="5"/>
  </w:num>
  <w:num w:numId="5" w16cid:durableId="1734356136">
    <w:abstractNumId w:val="4"/>
  </w:num>
  <w:num w:numId="6" w16cid:durableId="24336851">
    <w:abstractNumId w:val="8"/>
  </w:num>
  <w:num w:numId="7" w16cid:durableId="1835605735">
    <w:abstractNumId w:val="6"/>
  </w:num>
  <w:num w:numId="8" w16cid:durableId="284506189">
    <w:abstractNumId w:val="3"/>
  </w:num>
  <w:num w:numId="9" w16cid:durableId="17650442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368E"/>
    <w:rsid w:val="00000559"/>
    <w:rsid w:val="00015173"/>
    <w:rsid w:val="0006135E"/>
    <w:rsid w:val="00075B70"/>
    <w:rsid w:val="00084342"/>
    <w:rsid w:val="001230DB"/>
    <w:rsid w:val="00123F2A"/>
    <w:rsid w:val="00124D49"/>
    <w:rsid w:val="00173E67"/>
    <w:rsid w:val="0018243A"/>
    <w:rsid w:val="00183732"/>
    <w:rsid w:val="00197B13"/>
    <w:rsid w:val="0020217E"/>
    <w:rsid w:val="00225EF1"/>
    <w:rsid w:val="00233AAD"/>
    <w:rsid w:val="0028437F"/>
    <w:rsid w:val="0028731C"/>
    <w:rsid w:val="00292420"/>
    <w:rsid w:val="0029465E"/>
    <w:rsid w:val="002C0514"/>
    <w:rsid w:val="002C1582"/>
    <w:rsid w:val="002F4B55"/>
    <w:rsid w:val="00305C25"/>
    <w:rsid w:val="00380198"/>
    <w:rsid w:val="00381C7B"/>
    <w:rsid w:val="00383D6C"/>
    <w:rsid w:val="00384B5A"/>
    <w:rsid w:val="003C3B42"/>
    <w:rsid w:val="003C4471"/>
    <w:rsid w:val="00475F48"/>
    <w:rsid w:val="0048037E"/>
    <w:rsid w:val="004E630B"/>
    <w:rsid w:val="00514DBD"/>
    <w:rsid w:val="00552CC7"/>
    <w:rsid w:val="00592691"/>
    <w:rsid w:val="005C20C2"/>
    <w:rsid w:val="005D73F6"/>
    <w:rsid w:val="005E03FF"/>
    <w:rsid w:val="006405C7"/>
    <w:rsid w:val="00644A46"/>
    <w:rsid w:val="00662443"/>
    <w:rsid w:val="00671685"/>
    <w:rsid w:val="006F45A3"/>
    <w:rsid w:val="00733522"/>
    <w:rsid w:val="00736F2F"/>
    <w:rsid w:val="00780B94"/>
    <w:rsid w:val="00791D40"/>
    <w:rsid w:val="007A5202"/>
    <w:rsid w:val="007C3483"/>
    <w:rsid w:val="007C7B0C"/>
    <w:rsid w:val="007D5E50"/>
    <w:rsid w:val="008007FC"/>
    <w:rsid w:val="008071E4"/>
    <w:rsid w:val="00836095"/>
    <w:rsid w:val="00837EB6"/>
    <w:rsid w:val="00851440"/>
    <w:rsid w:val="008957AF"/>
    <w:rsid w:val="008D43ED"/>
    <w:rsid w:val="00904798"/>
    <w:rsid w:val="00924746"/>
    <w:rsid w:val="0096083A"/>
    <w:rsid w:val="00983374"/>
    <w:rsid w:val="009E30D1"/>
    <w:rsid w:val="009F4F55"/>
    <w:rsid w:val="00A234BB"/>
    <w:rsid w:val="00A26D32"/>
    <w:rsid w:val="00A80DB2"/>
    <w:rsid w:val="00AB368E"/>
    <w:rsid w:val="00AB5CF9"/>
    <w:rsid w:val="00AC34D0"/>
    <w:rsid w:val="00AF1090"/>
    <w:rsid w:val="00B03F0D"/>
    <w:rsid w:val="00B17368"/>
    <w:rsid w:val="00B222B0"/>
    <w:rsid w:val="00B2665F"/>
    <w:rsid w:val="00B2704A"/>
    <w:rsid w:val="00B45568"/>
    <w:rsid w:val="00B71696"/>
    <w:rsid w:val="00B86EAD"/>
    <w:rsid w:val="00BB34D1"/>
    <w:rsid w:val="00BE4113"/>
    <w:rsid w:val="00C14226"/>
    <w:rsid w:val="00C168AC"/>
    <w:rsid w:val="00C323AB"/>
    <w:rsid w:val="00CB342B"/>
    <w:rsid w:val="00CC46FB"/>
    <w:rsid w:val="00CC6273"/>
    <w:rsid w:val="00D120EB"/>
    <w:rsid w:val="00D4021D"/>
    <w:rsid w:val="00D657B1"/>
    <w:rsid w:val="00D71389"/>
    <w:rsid w:val="00D7477B"/>
    <w:rsid w:val="00D83DFF"/>
    <w:rsid w:val="00D87B97"/>
    <w:rsid w:val="00DA4BB6"/>
    <w:rsid w:val="00DF3B30"/>
    <w:rsid w:val="00E378EB"/>
    <w:rsid w:val="00E66AD8"/>
    <w:rsid w:val="00E702DF"/>
    <w:rsid w:val="00EA03CA"/>
    <w:rsid w:val="00EA77F0"/>
    <w:rsid w:val="00ED2F1A"/>
    <w:rsid w:val="00ED73C5"/>
    <w:rsid w:val="00FA46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B11A08"/>
  <w15:docId w15:val="{C03F45A4-5D28-4B8C-A302-B5041B07A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2704A"/>
  </w:style>
  <w:style w:type="paragraph" w:styleId="1">
    <w:name w:val="heading 1"/>
    <w:basedOn w:val="a"/>
    <w:next w:val="a"/>
    <w:uiPriority w:val="9"/>
    <w:qFormat/>
    <w:rsid w:val="00B2704A"/>
    <w:pPr>
      <w:keepNext/>
      <w:keepLines/>
      <w:spacing w:before="480" w:after="120"/>
      <w:outlineLvl w:val="0"/>
    </w:pPr>
    <w:rPr>
      <w:b/>
      <w:sz w:val="48"/>
      <w:szCs w:val="48"/>
    </w:rPr>
  </w:style>
  <w:style w:type="paragraph" w:styleId="2">
    <w:name w:val="heading 2"/>
    <w:basedOn w:val="a"/>
    <w:next w:val="a"/>
    <w:uiPriority w:val="9"/>
    <w:semiHidden/>
    <w:unhideWhenUsed/>
    <w:qFormat/>
    <w:rsid w:val="00B2704A"/>
    <w:pPr>
      <w:keepNext/>
      <w:keepLines/>
      <w:spacing w:before="360" w:after="80"/>
      <w:outlineLvl w:val="1"/>
    </w:pPr>
    <w:rPr>
      <w:b/>
      <w:sz w:val="36"/>
      <w:szCs w:val="36"/>
    </w:rPr>
  </w:style>
  <w:style w:type="paragraph" w:styleId="3">
    <w:name w:val="heading 3"/>
    <w:basedOn w:val="a"/>
    <w:next w:val="a"/>
    <w:uiPriority w:val="9"/>
    <w:semiHidden/>
    <w:unhideWhenUsed/>
    <w:qFormat/>
    <w:rsid w:val="00B2704A"/>
    <w:pPr>
      <w:keepNext/>
      <w:keepLines/>
      <w:spacing w:before="280" w:after="80"/>
      <w:outlineLvl w:val="2"/>
    </w:pPr>
    <w:rPr>
      <w:b/>
      <w:sz w:val="28"/>
      <w:szCs w:val="28"/>
    </w:rPr>
  </w:style>
  <w:style w:type="paragraph" w:styleId="4">
    <w:name w:val="heading 4"/>
    <w:basedOn w:val="a"/>
    <w:next w:val="a"/>
    <w:uiPriority w:val="9"/>
    <w:semiHidden/>
    <w:unhideWhenUsed/>
    <w:qFormat/>
    <w:rsid w:val="00B2704A"/>
    <w:pPr>
      <w:keepNext/>
      <w:keepLines/>
      <w:spacing w:before="240" w:after="40"/>
      <w:outlineLvl w:val="3"/>
    </w:pPr>
    <w:rPr>
      <w:b/>
      <w:sz w:val="24"/>
      <w:szCs w:val="24"/>
    </w:rPr>
  </w:style>
  <w:style w:type="paragraph" w:styleId="5">
    <w:name w:val="heading 5"/>
    <w:basedOn w:val="a"/>
    <w:next w:val="a"/>
    <w:uiPriority w:val="9"/>
    <w:semiHidden/>
    <w:unhideWhenUsed/>
    <w:qFormat/>
    <w:rsid w:val="00B2704A"/>
    <w:pPr>
      <w:keepNext/>
      <w:keepLines/>
      <w:spacing w:before="220" w:after="40"/>
      <w:outlineLvl w:val="4"/>
    </w:pPr>
    <w:rPr>
      <w:b/>
      <w:sz w:val="22"/>
      <w:szCs w:val="22"/>
    </w:rPr>
  </w:style>
  <w:style w:type="paragraph" w:styleId="6">
    <w:name w:val="heading 6"/>
    <w:basedOn w:val="a"/>
    <w:next w:val="a"/>
    <w:uiPriority w:val="9"/>
    <w:semiHidden/>
    <w:unhideWhenUsed/>
    <w:qFormat/>
    <w:rsid w:val="00B2704A"/>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B2704A"/>
    <w:tblPr>
      <w:tblCellMar>
        <w:top w:w="0" w:type="dxa"/>
        <w:left w:w="0" w:type="dxa"/>
        <w:bottom w:w="0" w:type="dxa"/>
        <w:right w:w="0" w:type="dxa"/>
      </w:tblCellMar>
    </w:tblPr>
  </w:style>
  <w:style w:type="paragraph" w:styleId="a3">
    <w:name w:val="Title"/>
    <w:basedOn w:val="a"/>
    <w:next w:val="a"/>
    <w:uiPriority w:val="10"/>
    <w:qFormat/>
    <w:rsid w:val="00B2704A"/>
    <w:pPr>
      <w:keepNext/>
      <w:keepLines/>
      <w:spacing w:before="480" w:after="120"/>
    </w:pPr>
    <w:rPr>
      <w:b/>
      <w:sz w:val="72"/>
      <w:szCs w:val="72"/>
    </w:rPr>
  </w:style>
  <w:style w:type="paragraph" w:styleId="a4">
    <w:name w:val="Subtitle"/>
    <w:basedOn w:val="a"/>
    <w:next w:val="a"/>
    <w:uiPriority w:val="11"/>
    <w:qFormat/>
    <w:rsid w:val="00B2704A"/>
    <w:pPr>
      <w:keepNext/>
      <w:keepLines/>
      <w:spacing w:before="360" w:after="80"/>
    </w:pPr>
    <w:rPr>
      <w:rFonts w:ascii="Georgia" w:eastAsia="Georgia" w:hAnsi="Georgia" w:cs="Georgia"/>
      <w:i/>
      <w:color w:val="666666"/>
      <w:sz w:val="48"/>
      <w:szCs w:val="48"/>
    </w:rPr>
  </w:style>
  <w:style w:type="paragraph" w:customStyle="1" w:styleId="10">
    <w:name w:val="Обычный1"/>
    <w:basedOn w:val="a"/>
    <w:rsid w:val="00736F2F"/>
    <w:pPr>
      <w:spacing w:after="160" w:line="258" w:lineRule="auto"/>
    </w:pPr>
    <w:rPr>
      <w:rFonts w:eastAsia="Times New Roman" w:cs="Times New Roman"/>
      <w:sz w:val="22"/>
    </w:rPr>
  </w:style>
  <w:style w:type="paragraph" w:styleId="a5">
    <w:name w:val="Normal (Web)"/>
    <w:basedOn w:val="a"/>
    <w:uiPriority w:val="99"/>
    <w:rsid w:val="00736F2F"/>
    <w:pPr>
      <w:spacing w:before="100" w:after="100"/>
    </w:pPr>
    <w:rPr>
      <w:rFonts w:ascii="Times New Roman" w:eastAsia="Times New Roman" w:hAnsi="Times New Roman" w:cs="Times New Roman"/>
      <w:sz w:val="24"/>
    </w:rPr>
  </w:style>
  <w:style w:type="paragraph" w:styleId="a6">
    <w:name w:val="header"/>
    <w:basedOn w:val="a"/>
    <w:link w:val="a7"/>
    <w:uiPriority w:val="99"/>
    <w:unhideWhenUsed/>
    <w:rsid w:val="00736F2F"/>
    <w:pPr>
      <w:tabs>
        <w:tab w:val="center" w:pos="4677"/>
        <w:tab w:val="right" w:pos="9355"/>
      </w:tabs>
    </w:pPr>
  </w:style>
  <w:style w:type="character" w:customStyle="1" w:styleId="a7">
    <w:name w:val="Верхній колонтитул Знак"/>
    <w:basedOn w:val="a0"/>
    <w:link w:val="a6"/>
    <w:uiPriority w:val="99"/>
    <w:rsid w:val="00736F2F"/>
  </w:style>
  <w:style w:type="paragraph" w:styleId="a8">
    <w:name w:val="footer"/>
    <w:basedOn w:val="a"/>
    <w:link w:val="a9"/>
    <w:uiPriority w:val="99"/>
    <w:unhideWhenUsed/>
    <w:rsid w:val="00736F2F"/>
    <w:pPr>
      <w:tabs>
        <w:tab w:val="center" w:pos="4677"/>
        <w:tab w:val="right" w:pos="9355"/>
      </w:tabs>
    </w:pPr>
  </w:style>
  <w:style w:type="character" w:customStyle="1" w:styleId="a9">
    <w:name w:val="Нижній колонтитул Знак"/>
    <w:basedOn w:val="a0"/>
    <w:link w:val="a8"/>
    <w:uiPriority w:val="99"/>
    <w:rsid w:val="00736F2F"/>
  </w:style>
  <w:style w:type="character" w:customStyle="1" w:styleId="apple-tab-span">
    <w:name w:val="apple-tab-span"/>
    <w:basedOn w:val="a0"/>
    <w:rsid w:val="007C7B0C"/>
  </w:style>
  <w:style w:type="paragraph" w:styleId="aa">
    <w:name w:val="List Paragraph"/>
    <w:basedOn w:val="a"/>
    <w:uiPriority w:val="34"/>
    <w:qFormat/>
    <w:rsid w:val="007C7B0C"/>
    <w:pPr>
      <w:ind w:left="720"/>
      <w:contextualSpacing/>
    </w:pPr>
  </w:style>
  <w:style w:type="paragraph" w:styleId="ab">
    <w:name w:val="Balloon Text"/>
    <w:basedOn w:val="a"/>
    <w:link w:val="ac"/>
    <w:uiPriority w:val="99"/>
    <w:semiHidden/>
    <w:unhideWhenUsed/>
    <w:rsid w:val="005E03FF"/>
    <w:rPr>
      <w:rFonts w:ascii="Tahoma" w:hAnsi="Tahoma" w:cs="Tahoma"/>
      <w:sz w:val="16"/>
      <w:szCs w:val="16"/>
    </w:rPr>
  </w:style>
  <w:style w:type="character" w:customStyle="1" w:styleId="ac">
    <w:name w:val="Текст у виносці Знак"/>
    <w:basedOn w:val="a0"/>
    <w:link w:val="ab"/>
    <w:uiPriority w:val="99"/>
    <w:semiHidden/>
    <w:rsid w:val="005E03FF"/>
    <w:rPr>
      <w:rFonts w:ascii="Tahoma" w:hAnsi="Tahoma" w:cs="Tahoma"/>
      <w:sz w:val="16"/>
      <w:szCs w:val="16"/>
    </w:rPr>
  </w:style>
  <w:style w:type="character" w:styleId="ad">
    <w:name w:val="Strong"/>
    <w:basedOn w:val="a0"/>
    <w:uiPriority w:val="22"/>
    <w:qFormat/>
    <w:rsid w:val="00904798"/>
    <w:rPr>
      <w:b/>
      <w:bCs/>
    </w:rPr>
  </w:style>
  <w:style w:type="character" w:customStyle="1" w:styleId="Bodytext2">
    <w:name w:val="Body text (2)_"/>
    <w:basedOn w:val="a0"/>
    <w:rsid w:val="007A5202"/>
    <w:rPr>
      <w:rFonts w:ascii="Times New Roman" w:eastAsia="Times New Roman" w:hAnsi="Times New Roman" w:cs="Times New Roman"/>
      <w:b w:val="0"/>
      <w:bCs w:val="0"/>
      <w:i w:val="0"/>
      <w:iCs w:val="0"/>
      <w:smallCaps w:val="0"/>
      <w:strike w:val="0"/>
      <w:sz w:val="28"/>
      <w:szCs w:val="28"/>
      <w:u w:val="none"/>
    </w:rPr>
  </w:style>
  <w:style w:type="character" w:customStyle="1" w:styleId="Bodytext2Italic">
    <w:name w:val="Body text (2) + Italic"/>
    <w:basedOn w:val="Bodytext2"/>
    <w:rsid w:val="007A5202"/>
    <w:rPr>
      <w:rFonts w:ascii="Times New Roman" w:eastAsia="Times New Roman" w:hAnsi="Times New Roman" w:cs="Times New Roman"/>
      <w:b w:val="0"/>
      <w:bCs w:val="0"/>
      <w:i/>
      <w:iCs/>
      <w:smallCaps w:val="0"/>
      <w:strike w:val="0"/>
      <w:color w:val="000000"/>
      <w:spacing w:val="0"/>
      <w:w w:val="100"/>
      <w:position w:val="0"/>
      <w:sz w:val="28"/>
      <w:szCs w:val="28"/>
      <w:u w:val="none"/>
      <w:lang w:val="uk-UA" w:eastAsia="uk-UA" w:bidi="uk-UA"/>
    </w:rPr>
  </w:style>
  <w:style w:type="character" w:customStyle="1" w:styleId="Bodytext20">
    <w:name w:val="Body text (2)"/>
    <w:basedOn w:val="Bodytext2"/>
    <w:rsid w:val="007A5202"/>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style>
  <w:style w:type="paragraph" w:styleId="ae">
    <w:name w:val="List"/>
    <w:basedOn w:val="a"/>
    <w:rsid w:val="00924746"/>
    <w:pPr>
      <w:widowControl w:val="0"/>
      <w:suppressAutoHyphens/>
      <w:spacing w:after="120"/>
    </w:pPr>
    <w:rPr>
      <w:rFonts w:ascii="Arial Unicode MS" w:eastAsia="Arial Unicode MS" w:hAnsi="Arial Unicode MS" w:cs="Arial"/>
      <w:color w:val="000000"/>
      <w:sz w:val="24"/>
      <w:szCs w:val="24"/>
      <w:lang w:eastAsia="ar-SA"/>
    </w:rPr>
  </w:style>
  <w:style w:type="table" w:styleId="af">
    <w:name w:val="Table Grid"/>
    <w:basedOn w:val="a1"/>
    <w:uiPriority w:val="39"/>
    <w:rsid w:val="000151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Основний текст_"/>
    <w:basedOn w:val="a0"/>
    <w:link w:val="11"/>
    <w:rsid w:val="00514DBD"/>
    <w:rPr>
      <w:rFonts w:ascii="Times New Roman" w:eastAsia="Times New Roman" w:hAnsi="Times New Roman" w:cs="Times New Roman"/>
    </w:rPr>
  </w:style>
  <w:style w:type="paragraph" w:customStyle="1" w:styleId="11">
    <w:name w:val="Основний текст1"/>
    <w:basedOn w:val="a"/>
    <w:link w:val="af0"/>
    <w:rsid w:val="00514DBD"/>
    <w:pPr>
      <w:widowControl w:val="0"/>
      <w:spacing w:line="264" w:lineRule="auto"/>
      <w:ind w:firstLine="400"/>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749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4</Pages>
  <Words>2839</Words>
  <Characters>1619</Characters>
  <Application>Microsoft Office Word</Application>
  <DocSecurity>0</DocSecurity>
  <Lines>13</Lines>
  <Paragraphs>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somebody</dc:creator>
  <cp:lastModifiedBy>Вадим</cp:lastModifiedBy>
  <cp:revision>6</cp:revision>
  <cp:lastPrinted>2025-05-14T11:16:00Z</cp:lastPrinted>
  <dcterms:created xsi:type="dcterms:W3CDTF">2025-05-14T11:17:00Z</dcterms:created>
  <dcterms:modified xsi:type="dcterms:W3CDTF">2025-05-23T05:22:00Z</dcterms:modified>
</cp:coreProperties>
</file>